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МБОУ «Ново - </w:t>
      </w:r>
      <w:proofErr w:type="spellStart"/>
      <w:r>
        <w:rPr>
          <w:rFonts w:asciiTheme="minorHAnsi" w:hAnsiTheme="minorHAnsi" w:cstheme="minorHAnsi"/>
          <w:b/>
        </w:rPr>
        <w:t>Иглайкинская</w:t>
      </w:r>
      <w:proofErr w:type="spellEnd"/>
      <w:r>
        <w:rPr>
          <w:rFonts w:asciiTheme="minorHAnsi" w:hAnsiTheme="minorHAnsi" w:cstheme="minorHAnsi"/>
          <w:b/>
        </w:rPr>
        <w:t xml:space="preserve"> средняя общеобразовательная школа»</w:t>
      </w: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Нурлатского</w:t>
      </w:r>
      <w:proofErr w:type="spellEnd"/>
      <w:r>
        <w:rPr>
          <w:rFonts w:asciiTheme="minorHAnsi" w:hAnsiTheme="minorHAnsi" w:cstheme="minorHAnsi"/>
          <w:b/>
        </w:rPr>
        <w:t xml:space="preserve"> муниципального района Республики Татарстан </w:t>
      </w: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pStyle w:val="6"/>
        <w:rPr>
          <w:rFonts w:asciiTheme="minorHAnsi" w:hAnsiTheme="minorHAnsi" w:cstheme="minorHAnsi"/>
          <w:i/>
          <w:color w:val="0000FF"/>
          <w:sz w:val="52"/>
          <w:szCs w:val="52"/>
        </w:rPr>
      </w:pPr>
      <w:r>
        <w:rPr>
          <w:rFonts w:asciiTheme="minorHAnsi" w:hAnsiTheme="minorHAnsi" w:cstheme="minorHAnsi"/>
          <w:i/>
          <w:color w:val="0000FF"/>
          <w:sz w:val="52"/>
          <w:szCs w:val="52"/>
        </w:rPr>
        <w:t xml:space="preserve">Программа </w:t>
      </w:r>
    </w:p>
    <w:p w:rsidR="0055601B" w:rsidRDefault="0055601B" w:rsidP="0055601B">
      <w:pPr>
        <w:rPr>
          <w:rFonts w:asciiTheme="minorHAnsi" w:hAnsiTheme="minorHAnsi" w:cstheme="minorHAnsi"/>
          <w:sz w:val="52"/>
          <w:szCs w:val="52"/>
        </w:rPr>
      </w:pPr>
    </w:p>
    <w:p w:rsidR="0055601B" w:rsidRDefault="0055601B" w:rsidP="0055601B">
      <w:pPr>
        <w:pStyle w:val="6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Детской общественной организации  </w:t>
      </w:r>
    </w:p>
    <w:p w:rsidR="0055601B" w:rsidRDefault="0055601B" w:rsidP="0055601B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601B" w:rsidRDefault="0055601B" w:rsidP="0055601B">
      <w:pPr>
        <w:rPr>
          <w:b/>
        </w:rPr>
      </w:pPr>
    </w:p>
    <w:p w:rsidR="0055601B" w:rsidRDefault="0055601B" w:rsidP="0055601B">
      <w:pPr>
        <w:rPr>
          <w:b/>
        </w:rPr>
      </w:pPr>
    </w:p>
    <w:p w:rsidR="0055601B" w:rsidRDefault="0055601B" w:rsidP="0055601B">
      <w:pPr>
        <w:rPr>
          <w:rFonts w:asciiTheme="minorHAnsi" w:hAnsiTheme="minorHAnsi" w:cstheme="minorHAnsi"/>
        </w:rPr>
      </w:pPr>
    </w:p>
    <w:p w:rsidR="0055601B" w:rsidRDefault="0055601B" w:rsidP="0055601B">
      <w:pPr>
        <w:jc w:val="center"/>
        <w:rPr>
          <w:rFonts w:asciiTheme="minorHAnsi" w:hAnsiTheme="minorHAnsi" w:cstheme="minorHAnsi"/>
          <w:b/>
          <w:i/>
          <w:color w:val="FF00FF"/>
          <w:sz w:val="48"/>
          <w:szCs w:val="48"/>
        </w:rPr>
      </w:pPr>
      <w:r>
        <w:rPr>
          <w:rFonts w:asciiTheme="minorHAnsi" w:hAnsiTheme="minorHAnsi" w:cstheme="minorHAnsi"/>
          <w:b/>
          <w:i/>
          <w:color w:val="FF00FF"/>
          <w:sz w:val="48"/>
          <w:szCs w:val="48"/>
        </w:rPr>
        <w:t>«ТАМЧЫ»</w:t>
      </w:r>
    </w:p>
    <w:p w:rsidR="0055601B" w:rsidRDefault="0055601B" w:rsidP="0055601B">
      <w:pPr>
        <w:ind w:firstLine="540"/>
        <w:jc w:val="center"/>
        <w:rPr>
          <w:rFonts w:asciiTheme="minorHAnsi" w:hAnsiTheme="minorHAnsi" w:cstheme="minorHAnsi"/>
          <w:b/>
          <w:sz w:val="48"/>
          <w:szCs w:val="48"/>
        </w:rPr>
      </w:pPr>
    </w:p>
    <w:p w:rsidR="0055601B" w:rsidRDefault="0055601B" w:rsidP="0055601B">
      <w:pPr>
        <w:pStyle w:val="7"/>
        <w:rPr>
          <w:sz w:val="32"/>
          <w:szCs w:val="32"/>
        </w:rPr>
      </w:pPr>
      <w:r>
        <w:rPr>
          <w:sz w:val="32"/>
          <w:szCs w:val="32"/>
        </w:rPr>
        <w:t>Долгосрочная игра – путешествие</w:t>
      </w:r>
    </w:p>
    <w:p w:rsidR="0055601B" w:rsidRDefault="0055601B" w:rsidP="0055601B">
      <w:pPr>
        <w:ind w:firstLine="540"/>
        <w:jc w:val="center"/>
        <w:rPr>
          <w:b/>
          <w:sz w:val="32"/>
          <w:szCs w:val="32"/>
        </w:rPr>
      </w:pPr>
    </w:p>
    <w:p w:rsidR="0055601B" w:rsidRDefault="0055601B" w:rsidP="0055601B">
      <w:pPr>
        <w:rPr>
          <w:b/>
          <w:sz w:val="32"/>
          <w:szCs w:val="32"/>
        </w:rPr>
      </w:pPr>
    </w:p>
    <w:p w:rsidR="0055601B" w:rsidRDefault="0055601B" w:rsidP="0055601B">
      <w:pPr>
        <w:rPr>
          <w:b/>
          <w:sz w:val="32"/>
          <w:szCs w:val="32"/>
        </w:rPr>
      </w:pPr>
    </w:p>
    <w:p w:rsidR="0055601B" w:rsidRDefault="0055601B" w:rsidP="0055601B">
      <w:pPr>
        <w:rPr>
          <w:b/>
          <w:sz w:val="32"/>
          <w:szCs w:val="32"/>
        </w:rPr>
      </w:pPr>
    </w:p>
    <w:p w:rsidR="0055601B" w:rsidRDefault="0055601B" w:rsidP="0055601B">
      <w:pPr>
        <w:rPr>
          <w:b/>
          <w:sz w:val="32"/>
          <w:szCs w:val="32"/>
        </w:rPr>
      </w:pPr>
    </w:p>
    <w:p w:rsidR="0055601B" w:rsidRDefault="0055601B" w:rsidP="0055601B">
      <w:pPr>
        <w:rPr>
          <w:b/>
          <w:sz w:val="32"/>
          <w:szCs w:val="32"/>
        </w:rPr>
      </w:pPr>
    </w:p>
    <w:p w:rsidR="0055601B" w:rsidRDefault="0055601B" w:rsidP="0055601B">
      <w:pPr>
        <w:ind w:left="6300"/>
        <w:rPr>
          <w:b/>
          <w:sz w:val="32"/>
          <w:szCs w:val="32"/>
        </w:rPr>
      </w:pPr>
    </w:p>
    <w:p w:rsidR="0055601B" w:rsidRDefault="0055601B" w:rsidP="0055601B">
      <w:pPr>
        <w:ind w:left="6300"/>
        <w:rPr>
          <w:b/>
          <w:sz w:val="32"/>
          <w:szCs w:val="32"/>
        </w:rPr>
      </w:pPr>
    </w:p>
    <w:p w:rsidR="0055601B" w:rsidRDefault="0055601B" w:rsidP="0055601B">
      <w:pPr>
        <w:ind w:left="6300"/>
        <w:rPr>
          <w:b/>
          <w:sz w:val="32"/>
          <w:szCs w:val="32"/>
        </w:rPr>
      </w:pPr>
    </w:p>
    <w:p w:rsidR="0055601B" w:rsidRDefault="0055601B" w:rsidP="0055601B">
      <w:pPr>
        <w:ind w:left="630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Ханяфиева</w:t>
      </w:r>
      <w:proofErr w:type="spellEnd"/>
      <w:r>
        <w:rPr>
          <w:b/>
          <w:sz w:val="32"/>
          <w:szCs w:val="32"/>
        </w:rPr>
        <w:t xml:space="preserve"> Г.Н.,</w:t>
      </w:r>
    </w:p>
    <w:p w:rsidR="0055601B" w:rsidRDefault="0055601B" w:rsidP="0055601B">
      <w:pPr>
        <w:ind w:left="63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педагог-организатор </w:t>
      </w:r>
    </w:p>
    <w:p w:rsidR="0055601B" w:rsidRDefault="0055601B" w:rsidP="0055601B">
      <w:pPr>
        <w:ind w:left="63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5601B" w:rsidRDefault="0055601B" w:rsidP="0055601B">
      <w:pPr>
        <w:ind w:firstLine="540"/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ind w:firstLine="540"/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ind w:firstLine="540"/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ind w:firstLine="540"/>
        <w:jc w:val="center"/>
        <w:rPr>
          <w:rFonts w:asciiTheme="minorHAnsi" w:hAnsiTheme="minorHAnsi" w:cstheme="minorHAnsi"/>
          <w:b/>
        </w:rPr>
      </w:pPr>
    </w:p>
    <w:p w:rsidR="0055601B" w:rsidRDefault="0055601B" w:rsidP="0055601B">
      <w:pPr>
        <w:ind w:firstLine="540"/>
        <w:jc w:val="center"/>
        <w:rPr>
          <w:rFonts w:asciiTheme="minorHAnsi" w:hAnsiTheme="minorHAnsi" w:cstheme="minorHAnsi"/>
          <w:b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Pr="00290B22" w:rsidRDefault="0055601B" w:rsidP="0055601B">
      <w:pPr>
        <w:ind w:firstLine="540"/>
        <w:jc w:val="center"/>
        <w:rPr>
          <w:b/>
          <w:color w:val="0000FF"/>
        </w:rPr>
      </w:pPr>
    </w:p>
    <w:p w:rsidR="0055601B" w:rsidRDefault="0055601B" w:rsidP="0055601B">
      <w:pPr>
        <w:ind w:firstLine="540"/>
        <w:jc w:val="center"/>
        <w:rPr>
          <w:b/>
          <w:color w:val="0000FF"/>
        </w:rPr>
      </w:pPr>
      <w:r>
        <w:rPr>
          <w:b/>
          <w:color w:val="0000FF"/>
        </w:rPr>
        <w:t>Содержание программы</w:t>
      </w:r>
    </w:p>
    <w:p w:rsidR="0055601B" w:rsidRDefault="0055601B" w:rsidP="0055601B">
      <w:pPr>
        <w:ind w:firstLine="540"/>
        <w:jc w:val="both"/>
        <w:rPr>
          <w:b/>
        </w:rPr>
      </w:pP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Пояснительная записка .  .  .  .  .  .  .  .  .  .  .  .  .  .  .  .  .  .  .  .  .  .  .  .  . 3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Участники программы .  .  .  .  .  .  .  .  .  .  .  .  .  .  .  .  .  .  .  .  .  .  .  .  .   3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Содержательные основы программы .  .  .  .  .  .  .  .  .  .  .  .  .  .  .  .  .  4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Цель и задачи программы .  .  .  .  .  .  .  .  .  .  .  .  .  .  .  .  .  .  .  .  .  .  .  .4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Основные принципы программы .  .  .  .  .  .  .  .  .  .  .  .  .  .  .  .  .  .  .  . 5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Ожидаемые результаты .  .  .  .  .  .  .  .  .  .  .  .  .  .  .  .  .  .  .  .  .  .  .  .  . 5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Правовая база .  .  .  .  .  .  .  .  .  .  .  .  .  .  .  .  .  .  .  .  .  .  .  .  .  .  .  .  .  .   6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Правила для учащихся .  .  .  .  .  .  .  .  .  .  .  .  .  .  .  .  .  .  .  .  .  .  .  .  .  . 6</w:t>
      </w:r>
    </w:p>
    <w:p w:rsidR="0055601B" w:rsidRDefault="0055601B" w:rsidP="0055601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Атрибуты и символика .  .  .  .  .  .  .  .  .  .  .  .  .  .  .  .  .  .  .  .  .  .  .  .  .  . 7</w:t>
      </w:r>
    </w:p>
    <w:p w:rsidR="0055601B" w:rsidRDefault="0055601B" w:rsidP="0055601B">
      <w:pPr>
        <w:numPr>
          <w:ilvl w:val="0"/>
          <w:numId w:val="1"/>
        </w:numPr>
        <w:tabs>
          <w:tab w:val="clear" w:pos="900"/>
          <w:tab w:val="num" w:pos="1080"/>
        </w:tabs>
        <w:jc w:val="both"/>
        <w:rPr>
          <w:b/>
        </w:rPr>
      </w:pPr>
      <w:r>
        <w:rPr>
          <w:b/>
        </w:rPr>
        <w:t>Формы работы .  .  .  .  .  .  .  .  .  .  .  .  .  .  .  .  .  .  .  .  .  .  .  .  .  .  .  .  .  . . 7</w:t>
      </w:r>
    </w:p>
    <w:p w:rsidR="0055601B" w:rsidRDefault="0055601B" w:rsidP="0055601B">
      <w:pPr>
        <w:numPr>
          <w:ilvl w:val="0"/>
          <w:numId w:val="1"/>
        </w:numPr>
        <w:tabs>
          <w:tab w:val="clear" w:pos="900"/>
          <w:tab w:val="num" w:pos="1080"/>
        </w:tabs>
        <w:jc w:val="both"/>
        <w:rPr>
          <w:b/>
        </w:rPr>
      </w:pPr>
      <w:r>
        <w:rPr>
          <w:b/>
        </w:rPr>
        <w:t>Планирование работы .  .  .  .  .  .  .  .  .  .  .  .  .  .  .  .  .  .  .  .  .  .  .  .  .  .  .8</w:t>
      </w:r>
    </w:p>
    <w:p w:rsidR="0055601B" w:rsidRDefault="0055601B" w:rsidP="0055601B">
      <w:pPr>
        <w:numPr>
          <w:ilvl w:val="0"/>
          <w:numId w:val="1"/>
        </w:numPr>
        <w:tabs>
          <w:tab w:val="clear" w:pos="900"/>
          <w:tab w:val="num" w:pos="1080"/>
        </w:tabs>
        <w:jc w:val="both"/>
        <w:rPr>
          <w:b/>
        </w:rPr>
      </w:pPr>
      <w:r>
        <w:rPr>
          <w:b/>
        </w:rPr>
        <w:t>Проверка полученных знаний, умений и навыков и</w:t>
      </w:r>
    </w:p>
    <w:p w:rsidR="0055601B" w:rsidRDefault="0055601B" w:rsidP="0055601B">
      <w:pPr>
        <w:ind w:left="900"/>
        <w:jc w:val="both"/>
        <w:rPr>
          <w:b/>
        </w:rPr>
      </w:pPr>
      <w:r>
        <w:rPr>
          <w:b/>
        </w:rPr>
        <w:t>педагогический контроль .  .  .  .  .  .  .  .  .  .  .  .  .  .  .  .  .  .  .  .  .  .  .     20</w:t>
      </w:r>
    </w:p>
    <w:p w:rsidR="0055601B" w:rsidRDefault="0055601B" w:rsidP="0055601B">
      <w:pPr>
        <w:numPr>
          <w:ilvl w:val="0"/>
          <w:numId w:val="1"/>
        </w:numPr>
        <w:tabs>
          <w:tab w:val="clear" w:pos="900"/>
          <w:tab w:val="num" w:pos="1080"/>
        </w:tabs>
        <w:jc w:val="both"/>
        <w:rPr>
          <w:b/>
        </w:rPr>
      </w:pPr>
      <w:r>
        <w:rPr>
          <w:b/>
        </w:rPr>
        <w:t>Паспорт программы .  .  .  .  .  .  .  .  .  .  .  .  .  .  .  .  .  .  .  .  .  .  .  .  .  .     22</w:t>
      </w:r>
    </w:p>
    <w:p w:rsidR="0055601B" w:rsidRDefault="0055601B" w:rsidP="0055601B">
      <w:pPr>
        <w:numPr>
          <w:ilvl w:val="0"/>
          <w:numId w:val="1"/>
        </w:numPr>
        <w:tabs>
          <w:tab w:val="clear" w:pos="900"/>
          <w:tab w:val="num" w:pos="1080"/>
        </w:tabs>
        <w:jc w:val="both"/>
        <w:rPr>
          <w:b/>
        </w:rPr>
      </w:pPr>
      <w:r>
        <w:rPr>
          <w:b/>
        </w:rPr>
        <w:t>Используемая литература .  .  .  .  .  .  .  .  .  .  .  .  .  .  .  .  .  .  .  .  .  .        25</w:t>
      </w:r>
    </w:p>
    <w:p w:rsidR="0055601B" w:rsidRDefault="0055601B" w:rsidP="0055601B">
      <w:pPr>
        <w:jc w:val="both"/>
        <w:rPr>
          <w:b/>
        </w:rPr>
      </w:pPr>
    </w:p>
    <w:p w:rsidR="0055601B" w:rsidRDefault="0055601B" w:rsidP="0055601B">
      <w:pPr>
        <w:ind w:left="540"/>
        <w:jc w:val="both"/>
        <w:rPr>
          <w:b/>
        </w:rPr>
      </w:pPr>
    </w:p>
    <w:p w:rsidR="0055601B" w:rsidRDefault="0055601B" w:rsidP="0055601B">
      <w:pPr>
        <w:ind w:firstLine="540"/>
        <w:jc w:val="both"/>
        <w:rPr>
          <w:b/>
        </w:rPr>
      </w:pPr>
    </w:p>
    <w:p w:rsidR="0055601B" w:rsidRDefault="0055601B" w:rsidP="0055601B">
      <w:pPr>
        <w:ind w:firstLine="540"/>
        <w:jc w:val="both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Pr="0055601B" w:rsidRDefault="0055601B" w:rsidP="0055601B">
      <w:pPr>
        <w:rPr>
          <w:b/>
          <w:lang w:val="en-US"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Пояснительная записка</w:t>
      </w:r>
    </w:p>
    <w:p w:rsidR="0055601B" w:rsidRDefault="0055601B" w:rsidP="0055601B">
      <w:pPr>
        <w:ind w:firstLine="540"/>
        <w:jc w:val="both"/>
      </w:pPr>
      <w:r>
        <w:t xml:space="preserve">В деятельности различных детских организаций и объединений заложены большие воспитательные возможности. Ведь стремление к объединению – естественная потребность детства. В совместной деятельности ребята реализуют важнейшие в детском возрасте потребности в принадлежности в группе сверстников, совместной деятельности и общении, самоопределении и самореализации. </w:t>
      </w:r>
    </w:p>
    <w:p w:rsidR="0055601B" w:rsidRDefault="0055601B" w:rsidP="0055601B">
      <w:pPr>
        <w:ind w:firstLine="540"/>
        <w:jc w:val="both"/>
      </w:pPr>
      <w:r>
        <w:t xml:space="preserve">Участие ребёнка в работе детского объединения, организации, ориентированных на воспитание любви, милосердия, экологической и нравственной культуры – это, в первую очередь, проверка своих сил и возможностей, умение общаться, способности понимать другого, быть понятым самому. Это есть своеобразная «школа жизни», которая готовит растущую личность к вступлению в мир взрослых, где уже игра и учение, так свойственные и близкие миру детства, уступают место трудовой деятельности, подкреплённой социально-значимыми мотивами. Вот почему важно приобщение детей и подростков к социально-значимой деятельности, важна школа нравственно-гуманных отношений, играющих решающую роль в формировании личности. Поэтому значительно возрастает социальная значимость новых направлений детского движения, включающих в себя различные формы деятельности, способные задействовать как можно больше детей.  </w:t>
      </w: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Программа игры-путешествия «ТАМЧЫ» - программа гражданско-патриотической направленности, опирающаяся на традиции общественных объединений.</w:t>
      </w:r>
      <w:r>
        <w:rPr>
          <w:b/>
          <w:color w:val="0000FF"/>
        </w:rPr>
        <w:t xml:space="preserve">  </w:t>
      </w:r>
      <w:r>
        <w:t>Она призвана помочь ребятам постепенно и последовательно освоить основы самоорганизации, включиться в социально-значимые проекты, почувствовать причастность к жизни своего Края и Отечества. Она разработана в виде игры-путешествия на основе программы «Галстучная страна», фундаментом, которого является программа «Союз Наследников Татарстана».</w:t>
      </w:r>
    </w:p>
    <w:p w:rsidR="0055601B" w:rsidRDefault="0055601B" w:rsidP="0055601B">
      <w:pPr>
        <w:ind w:firstLine="540"/>
        <w:jc w:val="both"/>
      </w:pPr>
      <w:r>
        <w:t>Программа рассчитана на 8 лет обучения с учащимися 2-9 классы.</w:t>
      </w:r>
    </w:p>
    <w:p w:rsidR="0055601B" w:rsidRDefault="0055601B" w:rsidP="0055601B">
      <w:pPr>
        <w:ind w:firstLine="540"/>
        <w:jc w:val="both"/>
      </w:pP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Участники программы</w:t>
      </w:r>
    </w:p>
    <w:p w:rsidR="0055601B" w:rsidRDefault="0055601B" w:rsidP="0055601B">
      <w:pPr>
        <w:ind w:firstLine="540"/>
        <w:jc w:val="both"/>
      </w:pPr>
      <w:r>
        <w:t>Участники программы «</w:t>
      </w:r>
      <w:proofErr w:type="spellStart"/>
      <w:r>
        <w:t>Тамчы</w:t>
      </w:r>
      <w:proofErr w:type="spellEnd"/>
      <w:r>
        <w:t>» - учащиеся 2-9классов, классные руководители.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t xml:space="preserve">2-4 классы – </w:t>
      </w:r>
      <w:r>
        <w:rPr>
          <w:b/>
          <w:color w:val="FF00FF"/>
        </w:rPr>
        <w:t>Следопыты родного края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t xml:space="preserve">5-9 классы – </w:t>
      </w:r>
      <w:r>
        <w:rPr>
          <w:b/>
          <w:color w:val="FF00FF"/>
        </w:rPr>
        <w:t>Наследники Отечества</w:t>
      </w: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Содержательные основы программы</w:t>
      </w:r>
    </w:p>
    <w:p w:rsidR="0055601B" w:rsidRDefault="0055601B" w:rsidP="0055601B">
      <w:pPr>
        <w:ind w:firstLine="540"/>
        <w:jc w:val="both"/>
      </w:pPr>
      <w:r>
        <w:t>Наша дружина состоит из 8 отрядов. А в программе «</w:t>
      </w:r>
      <w:proofErr w:type="spellStart"/>
      <w:r>
        <w:t>Тамчы</w:t>
      </w:r>
      <w:proofErr w:type="spellEnd"/>
      <w:r>
        <w:t>» учащиеся 2-9 классов в течение 8 лет путешествуют по 8 станциям</w:t>
      </w:r>
      <w:proofErr w:type="gramStart"/>
      <w:r>
        <w:t xml:space="preserve"> ,</w:t>
      </w:r>
      <w:proofErr w:type="gramEnd"/>
      <w:r>
        <w:t xml:space="preserve"> начиная с самой дальней станции (2 класс), приближаясь из года в год к самому центру.</w:t>
      </w:r>
    </w:p>
    <w:p w:rsidR="0055601B" w:rsidRDefault="0055601B" w:rsidP="0055601B">
      <w:pPr>
        <w:ind w:firstLine="540"/>
        <w:jc w:val="both"/>
      </w:pP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Названия станций</w:t>
      </w:r>
      <w:r w:rsidR="00C54EB8" w:rsidRPr="00C54EB8">
        <w:pict>
          <v:line id="_x0000_s1026" style="position:absolute;left:0;text-align:left;z-index:251660288;mso-position-horizontal-relative:text;mso-position-vertical-relative:text" from="324pt,.35pt" to="324pt,54.35pt"/>
        </w:pict>
      </w:r>
      <w:r>
        <w:rPr>
          <w:b/>
          <w:color w:val="FF00FF"/>
        </w:rPr>
        <w:t>:</w:t>
      </w: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-</w:t>
      </w:r>
      <w:r>
        <w:t>«Моя семья» (2 класс);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t xml:space="preserve">- «Мой край» (3 класс);                                     </w:t>
      </w:r>
      <w:r>
        <w:rPr>
          <w:b/>
          <w:color w:val="FF00FF"/>
        </w:rPr>
        <w:t>Следопыты  родного края</w:t>
      </w:r>
    </w:p>
    <w:p w:rsidR="0055601B" w:rsidRDefault="0055601B" w:rsidP="0055601B">
      <w:pPr>
        <w:ind w:firstLine="540"/>
        <w:jc w:val="both"/>
      </w:pPr>
      <w:r>
        <w:t>- «Мой Татарстан» (4 класс);</w:t>
      </w:r>
    </w:p>
    <w:p w:rsidR="0055601B" w:rsidRDefault="0055601B" w:rsidP="0055601B">
      <w:pPr>
        <w:ind w:firstLine="540"/>
        <w:jc w:val="both"/>
      </w:pPr>
    </w:p>
    <w:p w:rsidR="0055601B" w:rsidRDefault="00C54EB8" w:rsidP="0055601B">
      <w:pPr>
        <w:ind w:firstLine="540"/>
        <w:jc w:val="both"/>
      </w:pPr>
      <w:r>
        <w:pict>
          <v:line id="_x0000_s1027" style="position:absolute;left:0;text-align:left;z-index:251661312" from="324pt,7.75pt" to="324pt,61.75pt"/>
        </w:pict>
      </w:r>
      <w:r w:rsidR="0055601B">
        <w:t>- «Равнение на героев» (5 класс);</w:t>
      </w:r>
    </w:p>
    <w:p w:rsidR="0055601B" w:rsidRDefault="0055601B" w:rsidP="0055601B">
      <w:pPr>
        <w:ind w:firstLine="540"/>
        <w:jc w:val="both"/>
        <w:rPr>
          <w:color w:val="FF00FF"/>
        </w:rPr>
      </w:pPr>
      <w:r>
        <w:t xml:space="preserve">- «Страна </w:t>
      </w:r>
      <w:proofErr w:type="gramStart"/>
      <w:r>
        <w:t>неравнодушных</w:t>
      </w:r>
      <w:proofErr w:type="gramEnd"/>
      <w:r>
        <w:t xml:space="preserve">» (6 класс);             </w:t>
      </w:r>
      <w:r>
        <w:rPr>
          <w:b/>
          <w:color w:val="FF00FF"/>
        </w:rPr>
        <w:t>Наследники  Отечества</w:t>
      </w:r>
    </w:p>
    <w:p w:rsidR="0055601B" w:rsidRDefault="0055601B" w:rsidP="0055601B">
      <w:pPr>
        <w:ind w:firstLine="540"/>
        <w:jc w:val="both"/>
      </w:pPr>
      <w:r>
        <w:t>- «Нас ждут великие дела» (7 класс);</w:t>
      </w:r>
    </w:p>
    <w:p w:rsidR="0055601B" w:rsidRDefault="00C54EB8" w:rsidP="0055601B">
      <w:pPr>
        <w:ind w:firstLine="540"/>
        <w:jc w:val="both"/>
      </w:pPr>
      <w:r>
        <w:pict>
          <v:line id="_x0000_s1028" style="position:absolute;left:0;text-align:left;z-index:251662336" from="324pt,6.15pt" to="324pt,78.15pt"/>
        </w:pict>
      </w:r>
      <w:r w:rsidR="0055601B">
        <w:t>- «Страна культуры» (8 класс);</w:t>
      </w:r>
    </w:p>
    <w:p w:rsidR="0055601B" w:rsidRDefault="0055601B" w:rsidP="0055601B">
      <w:pPr>
        <w:ind w:firstLine="540"/>
        <w:jc w:val="both"/>
      </w:pPr>
    </w:p>
    <w:p w:rsidR="0055601B" w:rsidRDefault="0055601B" w:rsidP="0055601B">
      <w:pPr>
        <w:ind w:firstLine="540"/>
        <w:jc w:val="both"/>
        <w:rPr>
          <w:color w:val="FF00FF"/>
        </w:rPr>
      </w:pPr>
      <w:r>
        <w:t xml:space="preserve">- «Человек в мире профессий» (9 класс);        </w:t>
      </w:r>
      <w:r>
        <w:rPr>
          <w:b/>
          <w:color w:val="FF00FF"/>
        </w:rPr>
        <w:t>Наставники</w:t>
      </w:r>
    </w:p>
    <w:p w:rsidR="0055601B" w:rsidRDefault="0055601B" w:rsidP="0055601B">
      <w:pPr>
        <w:ind w:firstLine="540"/>
        <w:jc w:val="both"/>
      </w:pPr>
      <w:r>
        <w:t xml:space="preserve">Каждый класс в течение года участвует во всех мероприятиях, проводимых на данной станции. </w:t>
      </w: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Цель и задачи программы</w:t>
      </w:r>
    </w:p>
    <w:p w:rsidR="0055601B" w:rsidRDefault="0055601B" w:rsidP="0055601B">
      <w:pPr>
        <w:ind w:left="540"/>
        <w:jc w:val="both"/>
        <w:rPr>
          <w:b/>
          <w:color w:val="FF00FF"/>
        </w:rPr>
      </w:pPr>
    </w:p>
    <w:p w:rsidR="0055601B" w:rsidRDefault="0055601B" w:rsidP="0055601B">
      <w:pPr>
        <w:ind w:left="540"/>
        <w:jc w:val="both"/>
        <w:rPr>
          <w:b/>
          <w:color w:val="FF00FF"/>
        </w:rPr>
      </w:pPr>
    </w:p>
    <w:p w:rsidR="0055601B" w:rsidRDefault="0055601B" w:rsidP="0055601B">
      <w:pPr>
        <w:ind w:left="540"/>
        <w:jc w:val="both"/>
        <w:rPr>
          <w:b/>
          <w:color w:val="FF00FF"/>
        </w:rPr>
      </w:pPr>
    </w:p>
    <w:p w:rsidR="0055601B" w:rsidRDefault="0055601B" w:rsidP="0055601B">
      <w:pPr>
        <w:ind w:left="540"/>
        <w:jc w:val="both"/>
        <w:rPr>
          <w:b/>
          <w:color w:val="FF00FF"/>
        </w:rPr>
      </w:pPr>
      <w:r>
        <w:rPr>
          <w:b/>
          <w:color w:val="FF00FF"/>
        </w:rPr>
        <w:t>Цель:</w:t>
      </w:r>
    </w:p>
    <w:p w:rsidR="0055601B" w:rsidRDefault="0055601B" w:rsidP="0055601B">
      <w:pPr>
        <w:ind w:firstLine="540"/>
        <w:jc w:val="both"/>
        <w:rPr>
          <w:b/>
        </w:rPr>
      </w:pPr>
      <w:r>
        <w:rPr>
          <w:b/>
        </w:rPr>
        <w:t xml:space="preserve">создать условия для развития творческих индивидуальных способностей личности ребёнка, формировать человека с высоким самосознанием, обладающего активной нравственностью, владеющего навыками исследовательской работы. </w:t>
      </w:r>
    </w:p>
    <w:p w:rsidR="0055601B" w:rsidRDefault="0055601B" w:rsidP="0055601B">
      <w:pPr>
        <w:pStyle w:val="a3"/>
        <w:spacing w:before="0" w:beforeAutospacing="0" w:after="0" w:afterAutospacing="0"/>
        <w:ind w:firstLine="540"/>
        <w:jc w:val="both"/>
        <w:rPr>
          <w:b/>
          <w:bCs/>
          <w:color w:val="FF00FF"/>
        </w:rPr>
      </w:pPr>
      <w:r>
        <w:rPr>
          <w:b/>
          <w:bCs/>
          <w:color w:val="FF00FF"/>
        </w:rPr>
        <w:t>Задачи:</w:t>
      </w:r>
    </w:p>
    <w:p w:rsidR="0055601B" w:rsidRDefault="0055601B" w:rsidP="0055601B">
      <w:pPr>
        <w:numPr>
          <w:ilvl w:val="0"/>
          <w:numId w:val="3"/>
        </w:numPr>
        <w:ind w:left="0" w:firstLine="540"/>
        <w:jc w:val="both"/>
      </w:pPr>
      <w:r>
        <w:t>создание условий для развития гражданского воспитания в школе;</w:t>
      </w:r>
    </w:p>
    <w:p w:rsidR="0055601B" w:rsidRDefault="0055601B" w:rsidP="0055601B">
      <w:pPr>
        <w:numPr>
          <w:ilvl w:val="0"/>
          <w:numId w:val="3"/>
        </w:numPr>
        <w:spacing w:before="100" w:beforeAutospacing="1" w:after="100" w:afterAutospacing="1"/>
        <w:ind w:left="0" w:firstLine="540"/>
        <w:jc w:val="both"/>
      </w:pPr>
      <w:r>
        <w:t xml:space="preserve">развитие духовно-нравственной личности, разумно сочетающей личные интересы с </w:t>
      </w:r>
      <w:proofErr w:type="gramStart"/>
      <w:r>
        <w:t>общественными</w:t>
      </w:r>
      <w:proofErr w:type="gramEnd"/>
      <w:r>
        <w:t>;</w:t>
      </w:r>
    </w:p>
    <w:p w:rsidR="0055601B" w:rsidRDefault="0055601B" w:rsidP="0055601B">
      <w:pPr>
        <w:numPr>
          <w:ilvl w:val="0"/>
          <w:numId w:val="3"/>
        </w:numPr>
        <w:spacing w:before="100" w:beforeAutospacing="1" w:after="100" w:afterAutospacing="1"/>
        <w:ind w:left="0" w:firstLine="540"/>
        <w:jc w:val="both"/>
      </w:pPr>
      <w:r>
        <w:t xml:space="preserve">формирование необходимых материальных и правовых норм поведения в части государственных, трудовых, гражданских и семейных законов, осознание себя как части правового государства, способного к сотрудничеству с другими через изучение Конвенции о правах ребёнка; </w:t>
      </w:r>
    </w:p>
    <w:p w:rsidR="0055601B" w:rsidRDefault="0055601B" w:rsidP="0055601B">
      <w:pPr>
        <w:numPr>
          <w:ilvl w:val="0"/>
          <w:numId w:val="3"/>
        </w:numPr>
        <w:spacing w:before="100" w:beforeAutospacing="1" w:after="100" w:afterAutospacing="1"/>
        <w:ind w:left="0" w:firstLine="540"/>
        <w:jc w:val="both"/>
      </w:pPr>
      <w:r>
        <w:t xml:space="preserve">воспитание чувства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народа; </w:t>
      </w:r>
    </w:p>
    <w:p w:rsidR="0055601B" w:rsidRDefault="0055601B" w:rsidP="0055601B">
      <w:pPr>
        <w:numPr>
          <w:ilvl w:val="0"/>
          <w:numId w:val="3"/>
        </w:numPr>
        <w:spacing w:before="100" w:beforeAutospacing="1" w:after="100" w:afterAutospacing="1"/>
        <w:ind w:left="0" w:firstLine="540"/>
        <w:jc w:val="both"/>
      </w:pPr>
      <w:r>
        <w:t>формирование умений и потребности сохранять и приумножать богатства природы.</w:t>
      </w: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Основные принципы программы</w:t>
      </w:r>
    </w:p>
    <w:p w:rsidR="0055601B" w:rsidRDefault="0055601B" w:rsidP="0055601B">
      <w:pPr>
        <w:numPr>
          <w:ilvl w:val="0"/>
          <w:numId w:val="4"/>
        </w:numPr>
        <w:tabs>
          <w:tab w:val="num" w:pos="900"/>
        </w:tabs>
        <w:spacing w:before="100" w:beforeAutospacing="1" w:after="100" w:afterAutospacing="1"/>
        <w:ind w:left="0" w:firstLine="540"/>
        <w:jc w:val="both"/>
      </w:pPr>
      <w:r>
        <w:rPr>
          <w:b/>
          <w:color w:val="FF00FF"/>
          <w:u w:val="single"/>
        </w:rPr>
        <w:t>Принцип целостно-смыслового равенства.</w:t>
      </w:r>
      <w:r>
        <w:t xml:space="preserve"> У педагога и воспитанника общая цель, интересная совместная деятельность, одинаковые взгляды на общечеловеческие ценности, позиции равенства. Ведущим в отношении взрослого и ребёнка является принцип: “Хоть ты ещё и ребёнок, но такой же человек, как и я. Я уважаю тебя. Мы вместе делаем общее дело”.</w:t>
      </w:r>
    </w:p>
    <w:p w:rsidR="0055601B" w:rsidRDefault="0055601B" w:rsidP="0055601B">
      <w:pPr>
        <w:numPr>
          <w:ilvl w:val="0"/>
          <w:numId w:val="4"/>
        </w:numPr>
        <w:tabs>
          <w:tab w:val="num" w:pos="0"/>
          <w:tab w:val="num" w:pos="900"/>
        </w:tabs>
        <w:spacing w:before="100" w:beforeAutospacing="1" w:after="100" w:afterAutospacing="1"/>
        <w:ind w:left="0" w:firstLine="540"/>
        <w:jc w:val="both"/>
      </w:pPr>
      <w:r>
        <w:rPr>
          <w:b/>
          <w:color w:val="FF00FF"/>
          <w:u w:val="single"/>
        </w:rPr>
        <w:t>Принцип непрерывности и системности</w:t>
      </w:r>
      <w:r>
        <w:t xml:space="preserve"> воспитательного воздействия на всех ступенях непрерывного образования. Взаимосвязь процессов воспитания и обучения. </w:t>
      </w:r>
    </w:p>
    <w:p w:rsidR="0055601B" w:rsidRDefault="0055601B" w:rsidP="0055601B">
      <w:pPr>
        <w:numPr>
          <w:ilvl w:val="0"/>
          <w:numId w:val="4"/>
        </w:numPr>
        <w:tabs>
          <w:tab w:val="num" w:pos="0"/>
          <w:tab w:val="num" w:pos="900"/>
        </w:tabs>
        <w:spacing w:before="100" w:beforeAutospacing="1" w:after="100" w:afterAutospacing="1"/>
        <w:ind w:left="0" w:firstLine="540"/>
        <w:jc w:val="both"/>
      </w:pPr>
      <w:r>
        <w:rPr>
          <w:b/>
          <w:color w:val="FF00FF"/>
          <w:u w:val="single"/>
        </w:rPr>
        <w:t>Принцип преемственности –</w:t>
      </w:r>
    </w:p>
    <w:p w:rsidR="0055601B" w:rsidRDefault="0055601B" w:rsidP="0055601B">
      <w:pPr>
        <w:tabs>
          <w:tab w:val="num" w:pos="1725"/>
        </w:tabs>
        <w:spacing w:before="100" w:beforeAutospacing="1" w:after="100" w:afterAutospacing="1"/>
        <w:ind w:left="540"/>
        <w:jc w:val="both"/>
      </w:pPr>
      <w:r>
        <w:t>Следопыты – Наследники – Наставники.</w:t>
      </w:r>
    </w:p>
    <w:p w:rsidR="0055601B" w:rsidRDefault="0055601B" w:rsidP="0055601B">
      <w:pPr>
        <w:numPr>
          <w:ilvl w:val="0"/>
          <w:numId w:val="4"/>
        </w:numPr>
        <w:tabs>
          <w:tab w:val="num" w:pos="0"/>
          <w:tab w:val="num" w:pos="900"/>
        </w:tabs>
        <w:spacing w:before="100" w:beforeAutospacing="1" w:after="100" w:afterAutospacing="1"/>
        <w:ind w:left="0" w:firstLine="540"/>
        <w:jc w:val="both"/>
      </w:pPr>
      <w:r>
        <w:rPr>
          <w:b/>
          <w:color w:val="FF00FF"/>
          <w:u w:val="single"/>
        </w:rPr>
        <w:t>Принцип самоуправляемости</w:t>
      </w:r>
      <w:r>
        <w:t xml:space="preserve">. Право участников программы на самоорганизацию и самопознание, на самоопределение и самореализацию. </w:t>
      </w:r>
    </w:p>
    <w:p w:rsidR="0055601B" w:rsidRDefault="0055601B" w:rsidP="0055601B">
      <w:pPr>
        <w:numPr>
          <w:ilvl w:val="0"/>
          <w:numId w:val="4"/>
        </w:numPr>
        <w:tabs>
          <w:tab w:val="num" w:pos="0"/>
          <w:tab w:val="num" w:pos="900"/>
        </w:tabs>
        <w:spacing w:before="100" w:beforeAutospacing="1" w:after="100" w:afterAutospacing="1"/>
        <w:ind w:left="0" w:firstLine="540"/>
        <w:jc w:val="both"/>
      </w:pPr>
      <w:r>
        <w:rPr>
          <w:b/>
          <w:color w:val="FF00FF"/>
          <w:u w:val="single"/>
        </w:rPr>
        <w:t>Принципы организации и самоорганизации</w:t>
      </w:r>
      <w:r>
        <w:t xml:space="preserve"> готовности субъекта воспитания и заключению в этот процесс (активность человека, его </w:t>
      </w:r>
      <w:proofErr w:type="spellStart"/>
      <w:r>
        <w:t>мотивированность</w:t>
      </w:r>
      <w:proofErr w:type="spellEnd"/>
      <w:r>
        <w:t xml:space="preserve">, проблематичность ситуации выбора и принятие решения, готовность к сотрудничеству, способность к творчеству и </w:t>
      </w:r>
      <w:proofErr w:type="spellStart"/>
      <w:r>
        <w:t>коммуникативность</w:t>
      </w:r>
      <w:proofErr w:type="spellEnd"/>
      <w:r>
        <w:t>).</w:t>
      </w:r>
    </w:p>
    <w:p w:rsidR="0055601B" w:rsidRDefault="0055601B" w:rsidP="0055601B">
      <w:pPr>
        <w:numPr>
          <w:ilvl w:val="0"/>
          <w:numId w:val="4"/>
        </w:numPr>
        <w:tabs>
          <w:tab w:val="num" w:pos="0"/>
          <w:tab w:val="num" w:pos="900"/>
        </w:tabs>
        <w:spacing w:before="100" w:beforeAutospacing="1" w:after="100" w:afterAutospacing="1"/>
        <w:ind w:left="0" w:firstLine="540"/>
        <w:jc w:val="both"/>
      </w:pPr>
      <w:r>
        <w:rPr>
          <w:b/>
          <w:color w:val="FF00FF"/>
          <w:u w:val="single"/>
        </w:rPr>
        <w:t>Принцип развития</w:t>
      </w:r>
      <w:r>
        <w:t xml:space="preserve"> – путь воспитательной системы по следующим ступеням: возникновение, становление, период зрелости и преобразование. </w:t>
      </w:r>
    </w:p>
    <w:p w:rsidR="0055601B" w:rsidRDefault="0055601B" w:rsidP="0055601B">
      <w:pPr>
        <w:numPr>
          <w:ilvl w:val="0"/>
          <w:numId w:val="2"/>
        </w:numPr>
        <w:spacing w:before="120" w:after="120"/>
        <w:jc w:val="both"/>
        <w:rPr>
          <w:b/>
          <w:color w:val="0000FF"/>
        </w:rPr>
      </w:pPr>
      <w:r>
        <w:rPr>
          <w:b/>
          <w:color w:val="0000FF"/>
        </w:rPr>
        <w:t>Ожидаемые результаты</w:t>
      </w:r>
    </w:p>
    <w:p w:rsidR="0055601B" w:rsidRDefault="0055601B" w:rsidP="0055601B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>Овладение знаниями, умениями, навыками по освоению содержания программ СНТ.</w:t>
      </w:r>
      <w:r>
        <w:t xml:space="preserve"> </w:t>
      </w:r>
    </w:p>
    <w:p w:rsidR="0055601B" w:rsidRDefault="0055601B" w:rsidP="0055601B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>Повышение уровня воспитанности.</w:t>
      </w:r>
    </w:p>
    <w:p w:rsidR="0055601B" w:rsidRDefault="0055601B" w:rsidP="0055601B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>Повышение уровня активности.</w:t>
      </w:r>
    </w:p>
    <w:p w:rsidR="0055601B" w:rsidRDefault="0055601B" w:rsidP="0055601B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</w:rPr>
      </w:pPr>
      <w:r>
        <w:rPr>
          <w:bCs/>
        </w:rPr>
        <w:t xml:space="preserve">Повышение престижа ДОО СНТ. </w:t>
      </w:r>
      <w:r>
        <w:t xml:space="preserve"> </w:t>
      </w:r>
    </w:p>
    <w:p w:rsidR="0055601B" w:rsidRDefault="0055601B" w:rsidP="0055601B">
      <w:pPr>
        <w:spacing w:before="100" w:beforeAutospacing="1" w:after="100" w:afterAutospacing="1"/>
        <w:jc w:val="both"/>
      </w:pPr>
    </w:p>
    <w:p w:rsidR="0055601B" w:rsidRDefault="0055601B" w:rsidP="0055601B">
      <w:pPr>
        <w:pStyle w:val="a3"/>
        <w:numPr>
          <w:ilvl w:val="0"/>
          <w:numId w:val="2"/>
        </w:numPr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Правовой базой для составления программы являются: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t xml:space="preserve">Конвенция ООН о правах ребенка. 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lastRenderedPageBreak/>
        <w:t xml:space="preserve">Государственная программа “Патриотическое воспитание граждан Российской Федерации”. 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t xml:space="preserve">Рекомендации “Об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популяризации” (письмо Минобразования России от 01.03.2003 г. № 30-51-131/ 16). 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t xml:space="preserve">Методические рекомендации Минобразования России о взаимодействии образовательного учреждения с семьей (приложение к письму Минобразования России от 31.01.2001 г. № 90/30-16). 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t>Закон РФ «Об образовании».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t>Программы развития воспитания в системе образования России.</w:t>
      </w:r>
    </w:p>
    <w:p w:rsidR="0055601B" w:rsidRDefault="0055601B" w:rsidP="0055601B">
      <w:pPr>
        <w:numPr>
          <w:ilvl w:val="0"/>
          <w:numId w:val="6"/>
        </w:numPr>
        <w:spacing w:before="100" w:beforeAutospacing="1" w:after="100" w:afterAutospacing="1"/>
        <w:ind w:left="0" w:firstLine="540"/>
        <w:jc w:val="both"/>
      </w:pPr>
      <w:r>
        <w:t xml:space="preserve">Устав МБОУ «Ново </w:t>
      </w:r>
      <w:proofErr w:type="spellStart"/>
      <w:r>
        <w:t>Иглайкинская</w:t>
      </w:r>
      <w:proofErr w:type="spellEnd"/>
      <w:r>
        <w:t xml:space="preserve"> средняя общеобразовательная школа» </w:t>
      </w:r>
      <w:proofErr w:type="spellStart"/>
      <w:r>
        <w:t>Нурлатского</w:t>
      </w:r>
      <w:proofErr w:type="spellEnd"/>
      <w:r>
        <w:t xml:space="preserve"> района РТ.</w:t>
      </w: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Правила для учащихся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Делай добро людям!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Люби и прощай людей!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Относись к людям так, как ты хотел бы, чтобы относились к тебе!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Бойся обидеть человека!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Найди свою цель в жизни!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Не ищи оправдания собственным слабостям и не ленись!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Познай себя и мир!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>Лучше отдай своё, чем возьмёшь чужое!</w:t>
      </w:r>
    </w:p>
    <w:p w:rsidR="0055601B" w:rsidRDefault="0055601B" w:rsidP="0055601B">
      <w:pPr>
        <w:numPr>
          <w:ilvl w:val="0"/>
          <w:numId w:val="7"/>
        </w:numPr>
        <w:tabs>
          <w:tab w:val="num" w:pos="900"/>
        </w:tabs>
        <w:ind w:left="0" w:firstLine="540"/>
        <w:jc w:val="both"/>
      </w:pPr>
      <w:r>
        <w:t xml:space="preserve">Не теряй веры в </w:t>
      </w:r>
      <w:proofErr w:type="spellStart"/>
      <w:r>
        <w:t>себяУмей</w:t>
      </w:r>
      <w:proofErr w:type="spellEnd"/>
      <w:r>
        <w:t xml:space="preserve"> дарить радость людям!</w:t>
      </w:r>
    </w:p>
    <w:p w:rsidR="0055601B" w:rsidRDefault="0055601B" w:rsidP="0055601B">
      <w:pPr>
        <w:jc w:val="both"/>
      </w:pPr>
    </w:p>
    <w:p w:rsidR="0055601B" w:rsidRDefault="0055601B" w:rsidP="0055601B">
      <w:pPr>
        <w:numPr>
          <w:ilvl w:val="0"/>
          <w:numId w:val="2"/>
        </w:numPr>
        <w:jc w:val="both"/>
        <w:rPr>
          <w:b/>
          <w:color w:val="0000FF"/>
        </w:rPr>
      </w:pPr>
      <w:r>
        <w:rPr>
          <w:b/>
          <w:color w:val="0000FF"/>
        </w:rPr>
        <w:t>Атрибуты и символика</w:t>
      </w:r>
    </w:p>
    <w:p w:rsidR="0055601B" w:rsidRDefault="0055601B" w:rsidP="0055601B">
      <w:pPr>
        <w:jc w:val="both"/>
      </w:pPr>
      <w:r>
        <w:t xml:space="preserve">Галстуки (СНТ), значки (СНТ), флаг (СНТ), гимн СНТ. </w:t>
      </w:r>
    </w:p>
    <w:p w:rsidR="0055601B" w:rsidRDefault="0055601B" w:rsidP="0055601B">
      <w:pPr>
        <w:jc w:val="both"/>
      </w:pPr>
    </w:p>
    <w:p w:rsidR="0055601B" w:rsidRDefault="0055601B" w:rsidP="0055601B">
      <w:pPr>
        <w:numPr>
          <w:ilvl w:val="0"/>
          <w:numId w:val="2"/>
        </w:numPr>
        <w:tabs>
          <w:tab w:val="clear" w:pos="900"/>
          <w:tab w:val="num" w:pos="1080"/>
        </w:tabs>
        <w:jc w:val="both"/>
        <w:rPr>
          <w:b/>
          <w:color w:val="0000FF"/>
        </w:rPr>
      </w:pPr>
      <w:r>
        <w:rPr>
          <w:b/>
          <w:color w:val="0000FF"/>
        </w:rPr>
        <w:t>Формы работы</w:t>
      </w:r>
    </w:p>
    <w:p w:rsidR="0055601B" w:rsidRDefault="0055601B" w:rsidP="0055601B">
      <w:pPr>
        <w:rPr>
          <w:color w:val="0000FF"/>
        </w:rPr>
        <w:sectPr w:rsidR="0055601B">
          <w:pgSz w:w="11906" w:h="16838"/>
          <w:pgMar w:top="851" w:right="851" w:bottom="851" w:left="1758" w:header="709" w:footer="709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pgNumType w:start="1"/>
          <w:cols w:space="720"/>
        </w:sectPr>
      </w:pPr>
    </w:p>
    <w:p w:rsidR="0055601B" w:rsidRDefault="0055601B" w:rsidP="0055601B">
      <w:pPr>
        <w:numPr>
          <w:ilvl w:val="1"/>
          <w:numId w:val="6"/>
        </w:numPr>
        <w:jc w:val="both"/>
      </w:pPr>
      <w:r>
        <w:lastRenderedPageBreak/>
        <w:t>Викторины.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Конкурсы рисунков.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Конкурсы сочинений.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Игры.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Диспуты.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Встречи.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Акции.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Соревнования.</w:t>
      </w:r>
    </w:p>
    <w:p w:rsidR="0055601B" w:rsidRDefault="0055601B" w:rsidP="0055601B">
      <w:pPr>
        <w:numPr>
          <w:ilvl w:val="1"/>
          <w:numId w:val="6"/>
        </w:numPr>
        <w:jc w:val="both"/>
      </w:pPr>
      <w:r>
        <w:t>Слёты.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Праздники.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Митинги.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Оформления плакатов.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Выставки.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Вечера.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Экскурсии.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  <w:jc w:val="both"/>
      </w:pPr>
      <w:r>
        <w:t>Конференции.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</w:pPr>
      <w:r>
        <w:t>Участие в республиканских конкурсах.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</w:pPr>
      <w:r>
        <w:t>Презентации.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</w:pPr>
      <w:r>
        <w:t>Защиты проектов.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</w:pPr>
      <w:r>
        <w:t>Социальные проекты.</w:t>
      </w:r>
    </w:p>
    <w:p w:rsidR="0055601B" w:rsidRDefault="0055601B" w:rsidP="0055601B">
      <w:pPr>
        <w:numPr>
          <w:ilvl w:val="1"/>
          <w:numId w:val="6"/>
        </w:numPr>
        <w:tabs>
          <w:tab w:val="clear" w:pos="1440"/>
          <w:tab w:val="num" w:pos="1620"/>
        </w:tabs>
      </w:pPr>
      <w:r>
        <w:t>Исследовательская деятельность</w:t>
      </w:r>
    </w:p>
    <w:p w:rsidR="0055601B" w:rsidRDefault="0055601B" w:rsidP="0055601B">
      <w:pPr>
        <w:sectPr w:rsidR="0055601B">
          <w:type w:val="continuous"/>
          <w:pgSz w:w="11906" w:h="16838"/>
          <w:pgMar w:top="899" w:right="566" w:bottom="899" w:left="720" w:header="708" w:footer="708" w:gutter="0"/>
          <w:pgBorders w:display="firstPage" w:offsetFrom="page">
            <w:top w:val="xIllusions" w:sz="10" w:space="24" w:color="auto"/>
            <w:left w:val="xIllusions" w:sz="10" w:space="24" w:color="auto"/>
            <w:bottom w:val="xIllusions" w:sz="10" w:space="24" w:color="auto"/>
            <w:right w:val="xIllusions" w:sz="10" w:space="24" w:color="auto"/>
          </w:pgBorders>
          <w:pgNumType w:start="2"/>
          <w:cols w:num="2" w:space="720" w:equalWidth="0">
            <w:col w:w="4956" w:space="84"/>
            <w:col w:w="5580"/>
          </w:cols>
        </w:sectPr>
      </w:pPr>
    </w:p>
    <w:p w:rsidR="0055601B" w:rsidRDefault="0055601B" w:rsidP="0055601B">
      <w:pPr>
        <w:jc w:val="both"/>
      </w:pPr>
    </w:p>
    <w:p w:rsidR="0055601B" w:rsidRDefault="0055601B" w:rsidP="0055601B">
      <w:pPr>
        <w:numPr>
          <w:ilvl w:val="0"/>
          <w:numId w:val="8"/>
        </w:numPr>
        <w:jc w:val="both"/>
        <w:rPr>
          <w:b/>
          <w:color w:val="0000FF"/>
        </w:rPr>
      </w:pPr>
      <w:r>
        <w:rPr>
          <w:b/>
          <w:color w:val="0000FF"/>
        </w:rPr>
        <w:t>Планирование работы</w:t>
      </w:r>
    </w:p>
    <w:p w:rsidR="0055601B" w:rsidRDefault="0055601B" w:rsidP="0055601B">
      <w:pPr>
        <w:ind w:left="1050"/>
        <w:jc w:val="both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Первый тематический год «Моя семья» (2 класс)</w:t>
      </w:r>
    </w:p>
    <w:p w:rsidR="0055601B" w:rsidRDefault="0055601B" w:rsidP="0055601B">
      <w:pPr>
        <w:jc w:val="both"/>
      </w:pP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Цель:</w:t>
      </w:r>
      <w:r>
        <w:t xml:space="preserve">  Сплотить коллективы детей и родителей, формировать уважительного отношения детей к родителям, к старшему поколению, понимания и заботы, помощи и любви, уважения к их труду, прожитой ими жизни.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Раскрыть перед ребятами перспективы совместной деятельности в детском объединении;</w:t>
      </w:r>
    </w:p>
    <w:p w:rsidR="0055601B" w:rsidRDefault="0055601B" w:rsidP="0055601B">
      <w:pPr>
        <w:ind w:firstLine="540"/>
        <w:jc w:val="both"/>
      </w:pPr>
      <w:r>
        <w:t>- Помочь ребятам лучше узнать свою родословную, традиции семьи, способствовать сплочению поколений;</w:t>
      </w:r>
    </w:p>
    <w:p w:rsidR="0055601B" w:rsidRDefault="0055601B" w:rsidP="0055601B">
      <w:pPr>
        <w:ind w:firstLine="540"/>
        <w:jc w:val="both"/>
      </w:pPr>
      <w:r>
        <w:t>- Способствовать формированию первого опыта общественной активности.</w:t>
      </w:r>
    </w:p>
    <w:p w:rsidR="0055601B" w:rsidRDefault="0055601B" w:rsidP="0055601B">
      <w:pPr>
        <w:ind w:firstLine="540"/>
        <w:jc w:val="center"/>
        <w:rPr>
          <w:b/>
          <w:color w:val="FF00FF"/>
        </w:rPr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p w:rsidR="0055601B" w:rsidRDefault="0055601B" w:rsidP="0055601B">
      <w:pPr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493"/>
        <w:gridCol w:w="4634"/>
        <w:gridCol w:w="1544"/>
      </w:tblGrid>
      <w:tr w:rsidR="0055601B" w:rsidTr="005560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</w:tc>
      </w:tr>
      <w:tr w:rsidR="0055601B" w:rsidTr="0055601B">
        <w:trPr>
          <w:cantSplit/>
          <w:trHeight w:val="36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«Следопыт»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Стартовый слёт «Принятие в следопыты»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  </w:t>
            </w:r>
          </w:p>
        </w:tc>
      </w:tr>
      <w:tr w:rsidR="0055601B" w:rsidTr="0055601B">
        <w:trPr>
          <w:cantSplit/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«Сделаем мир добрее»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Праздник «Азбука дорожного движения»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 октября – День бабушек и дедушек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Акция «Пусть старость будет в радость»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Встреча с бабушками, дедушками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рисунков, поделок ко дню пожилых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Осенний бал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26 ноября – всемирный день матери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Праздник – концерт для мам «нам жизнь свою готова отдать та женщина, чьё имя мать!»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фотографий «Улыбка моей мамы»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</w:tr>
      <w:tr w:rsidR="0055601B" w:rsidTr="0055601B">
        <w:trPr>
          <w:cantSplit/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рисунков «Это моя мама»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Мая всемирный день семьи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рисунков «Моя семья на отдыхе»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Спортивные соревнования «папа, мама, я – спортивная семья!»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Вечер отдыха «Школьная семья»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Родительская конференция «Семья + Школа = Единство»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</w:tbl>
    <w:p w:rsidR="0055601B" w:rsidRDefault="0055601B" w:rsidP="0055601B">
      <w:pPr>
        <w:ind w:firstLine="540"/>
        <w:jc w:val="center"/>
        <w:rPr>
          <w:b/>
        </w:rPr>
      </w:pPr>
    </w:p>
    <w:p w:rsidR="0055601B" w:rsidRDefault="0055601B" w:rsidP="0055601B">
      <w:pPr>
        <w:jc w:val="center"/>
        <w:rPr>
          <w:b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Второй тематический год «Мой край» (3 класс)</w:t>
      </w:r>
    </w:p>
    <w:p w:rsidR="0055601B" w:rsidRDefault="0055601B" w:rsidP="0055601B">
      <w:pPr>
        <w:jc w:val="both"/>
        <w:rPr>
          <w:color w:val="0000FF"/>
        </w:rPr>
      </w:pP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lastRenderedPageBreak/>
        <w:t>Цель:</w:t>
      </w:r>
      <w:r>
        <w:t xml:space="preserve"> формирование нравственного отношения к родному краю, воспитание любви и бережного отношения к малой Родине.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Продолжить формирование опыта совместной деятельности, инициативы и ответственности;</w:t>
      </w:r>
    </w:p>
    <w:p w:rsidR="0055601B" w:rsidRDefault="0055601B" w:rsidP="0055601B">
      <w:pPr>
        <w:ind w:firstLine="540"/>
        <w:jc w:val="both"/>
      </w:pPr>
      <w:r>
        <w:t>- Знакомить детей с достопримечательностями своей местности, красотой родной природы;</w:t>
      </w:r>
    </w:p>
    <w:p w:rsidR="0055601B" w:rsidRDefault="0055601B" w:rsidP="0055601B">
      <w:pPr>
        <w:ind w:firstLine="540"/>
        <w:jc w:val="both"/>
      </w:pPr>
      <w:r>
        <w:t>- Приобщить детей к делам на пользу другим.</w:t>
      </w:r>
    </w:p>
    <w:p w:rsidR="0055601B" w:rsidRDefault="0055601B" w:rsidP="0055601B">
      <w:pPr>
        <w:ind w:firstLine="540"/>
        <w:jc w:val="both"/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p w:rsidR="0055601B" w:rsidRDefault="0055601B" w:rsidP="0055601B">
      <w:pPr>
        <w:ind w:firstLine="540"/>
        <w:jc w:val="center"/>
        <w:rPr>
          <w:b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662"/>
        <w:gridCol w:w="5244"/>
        <w:gridCol w:w="1634"/>
      </w:tblGrid>
      <w:tr w:rsidR="0055601B" w:rsidTr="005560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</w:tc>
      </w:tr>
      <w:tr w:rsidR="0055601B" w:rsidTr="0055601B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Игра-путешествие «Люби и знай родной свой край!»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Разведка «Дорога в школу»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«Уж, небо осенью дышало…». Осенний бал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рисунков «Мой край»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Экскурсии в лес, город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каникулах</w:t>
            </w:r>
          </w:p>
        </w:tc>
      </w:tr>
      <w:tr w:rsidR="0055601B" w:rsidTr="0055601B">
        <w:trPr>
          <w:cantSplit/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Игра-викторина «Тропинки родного края»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Конкурс «Мой </w:t>
            </w:r>
            <w:proofErr w:type="spellStart"/>
            <w:r>
              <w:rPr>
                <w:lang w:eastAsia="en-US"/>
              </w:rPr>
              <w:t>Нурлатский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22 декабря – День доброй воли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Праздник «День птиц»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Благотворительный марафон «Жизнь дана на добрые дела»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Акция «Мы помним вас, ветераны»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55601B" w:rsidTr="0055601B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Масленица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Праздник «Проводы русской зимы»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</w:tr>
      <w:tr w:rsidR="0055601B" w:rsidTr="0055601B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 xml:space="preserve">21 марта – </w:t>
            </w:r>
            <w:proofErr w:type="spellStart"/>
            <w:r>
              <w:rPr>
                <w:b/>
                <w:color w:val="FF00FF"/>
                <w:lang w:eastAsia="en-US"/>
              </w:rPr>
              <w:t>Навруз</w:t>
            </w:r>
            <w:proofErr w:type="spellEnd"/>
            <w:r>
              <w:rPr>
                <w:b/>
                <w:color w:val="FF00FF"/>
                <w:lang w:eastAsia="en-US"/>
              </w:rPr>
              <w:t>, встреча Весны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Праздник «</w:t>
            </w:r>
            <w:r>
              <w:rPr>
                <w:lang w:val="tt-RU" w:eastAsia="en-US"/>
              </w:rPr>
              <w:t>Нәү</w:t>
            </w:r>
            <w:proofErr w:type="gramStart"/>
            <w:r>
              <w:rPr>
                <w:lang w:val="tt-RU" w:eastAsia="en-US"/>
              </w:rPr>
              <w:t>р</w:t>
            </w:r>
            <w:proofErr w:type="gramEnd"/>
            <w:r>
              <w:rPr>
                <w:lang w:val="tt-RU" w:eastAsia="en-US"/>
              </w:rPr>
              <w:t>үз мөбәрәк булсын</w:t>
            </w:r>
            <w:r>
              <w:rPr>
                <w:lang w:eastAsia="en-US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21.03.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22 апреля – Всемирный день земли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Конкурс рисунков «Улица глазами детей»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Экологическая викторина «Сохраним нашу планету»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Трудовой десант «Мой школьный двор»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</w:tr>
    </w:tbl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Третий тематический год «Мой Татарстан» (4 класс)</w:t>
      </w:r>
    </w:p>
    <w:p w:rsidR="0055601B" w:rsidRDefault="0055601B" w:rsidP="0055601B">
      <w:pPr>
        <w:jc w:val="both"/>
      </w:pPr>
      <w:r>
        <w:rPr>
          <w:color w:val="FF00FF"/>
        </w:rPr>
        <w:t xml:space="preserve">        </w:t>
      </w:r>
      <w:r>
        <w:rPr>
          <w:b/>
          <w:color w:val="FF00FF"/>
        </w:rPr>
        <w:t>Цель:</w:t>
      </w:r>
      <w:r>
        <w:t xml:space="preserve"> приобщение к духовно-нравственным ценностям, патриотическое воспитание, духовное и физическое развитие детей. 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Развитие осознанного и добровольного участия в делах детского общественного объединения;</w:t>
      </w:r>
    </w:p>
    <w:p w:rsidR="0055601B" w:rsidRDefault="0055601B" w:rsidP="0055601B">
      <w:pPr>
        <w:ind w:firstLine="540"/>
        <w:jc w:val="both"/>
      </w:pPr>
      <w:r>
        <w:t>- Пропаганда государственной символики республики, её наследия и достижений;</w:t>
      </w:r>
    </w:p>
    <w:p w:rsidR="0055601B" w:rsidRDefault="0055601B" w:rsidP="0055601B">
      <w:pPr>
        <w:ind w:firstLine="540"/>
        <w:jc w:val="both"/>
      </w:pPr>
      <w:r>
        <w:t>- Формирование готовности к продолжению участия в программах детских объединений среднего школьного возраста.</w:t>
      </w:r>
    </w:p>
    <w:p w:rsidR="0055601B" w:rsidRDefault="0055601B" w:rsidP="0055601B">
      <w:pPr>
        <w:ind w:firstLine="540"/>
        <w:jc w:val="both"/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p w:rsidR="0055601B" w:rsidRDefault="0055601B" w:rsidP="0055601B">
      <w:pPr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"/>
        <w:gridCol w:w="2465"/>
        <w:gridCol w:w="4615"/>
        <w:gridCol w:w="1601"/>
      </w:tblGrid>
      <w:tr w:rsidR="0055601B" w:rsidTr="0055601B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Название </w:t>
            </w:r>
            <w:r>
              <w:rPr>
                <w:b/>
                <w:lang w:eastAsia="en-US"/>
              </w:rPr>
              <w:lastRenderedPageBreak/>
              <w:t>мероприятия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Формы работы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</w:tc>
      </w:tr>
      <w:tr w:rsidR="0055601B" w:rsidTr="0055601B">
        <w:trPr>
          <w:cantSplit/>
          <w:trHeight w:val="462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«наследники»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pStyle w:val="1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Конкурс рисунков «Мой отряд»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Викторина «Ветераны детского движения»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Итоговый слёт «Интеллектуальная мишень»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36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Игра-путешествие «Мой Татарстан»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Конкурс рисунков «Моя Родина – </w:t>
            </w:r>
            <w:proofErr w:type="spellStart"/>
            <w:r>
              <w:rPr>
                <w:bCs/>
                <w:lang w:eastAsia="en-US"/>
              </w:rPr>
              <w:t>Нурлатский</w:t>
            </w:r>
            <w:proofErr w:type="spellEnd"/>
            <w:r>
              <w:rPr>
                <w:bCs/>
                <w:lang w:eastAsia="en-US"/>
              </w:rPr>
              <w:t xml:space="preserve"> район»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Конкурс стихов о Родине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Осенний бал.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Марафон благотворительности «Жизнь дана на добрые дела»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</w:tr>
      <w:tr w:rsidR="0055601B" w:rsidTr="0055601B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Заочная игра-экспедиция «Тайны родного края»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Март 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 xml:space="preserve">15 февраля – День рождения М. </w:t>
            </w:r>
            <w:proofErr w:type="spellStart"/>
            <w:r>
              <w:rPr>
                <w:b/>
                <w:color w:val="FF00FF"/>
                <w:lang w:eastAsia="en-US"/>
              </w:rPr>
              <w:t>Джалиля</w:t>
            </w:r>
            <w:proofErr w:type="spellEnd"/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Праздник «Патриот М. </w:t>
            </w:r>
            <w:proofErr w:type="spellStart"/>
            <w:r>
              <w:rPr>
                <w:bCs/>
                <w:lang w:eastAsia="en-US"/>
              </w:rPr>
              <w:t>Джалиль</w:t>
            </w:r>
            <w:proofErr w:type="spellEnd"/>
            <w:r>
              <w:rPr>
                <w:bCs/>
                <w:lang w:eastAsia="en-US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Встреча с ветеранами ВОВ  и участниками боевых действий в Афганистане и Чечне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26 апреля  - День рождения</w:t>
            </w: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Г. Тукая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Праздник «Б</w:t>
            </w:r>
            <w:r>
              <w:rPr>
                <w:bCs/>
                <w:lang w:val="tt-RU" w:eastAsia="en-US"/>
              </w:rPr>
              <w:t>езнең йө</w:t>
            </w:r>
            <w:proofErr w:type="gramStart"/>
            <w:r>
              <w:rPr>
                <w:bCs/>
                <w:lang w:val="tt-RU" w:eastAsia="en-US"/>
              </w:rPr>
              <w:t>р</w:t>
            </w:r>
            <w:proofErr w:type="gramEnd"/>
            <w:r>
              <w:rPr>
                <w:bCs/>
                <w:lang w:val="tt-RU" w:eastAsia="en-US"/>
              </w:rPr>
              <w:t>әкләрдә син, Тукай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Конкурс рисунков по сказкам Г.Тукая</w:t>
            </w:r>
            <w:proofErr w:type="gram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Конкурс стихов Г. Тукая</w:t>
            </w:r>
            <w:proofErr w:type="gramEnd"/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</w:tbl>
    <w:p w:rsidR="0055601B" w:rsidRDefault="0055601B" w:rsidP="0055601B">
      <w:pPr>
        <w:rPr>
          <w:b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Четвёртый тематический год </w:t>
      </w: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«Равнение на героев» (5 класс)</w:t>
      </w: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Цель:</w:t>
      </w:r>
      <w:r>
        <w:rPr>
          <w:b/>
        </w:rPr>
        <w:t xml:space="preserve"> </w:t>
      </w:r>
      <w:r>
        <w:t>Воспитание патриотизма, любви к Родине, к профессии защитника Родины.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Дальнейшее развитие самостоятельности и ответственности ребят в ходе планирования и проведения дел на пользу себе и другим;</w:t>
      </w:r>
    </w:p>
    <w:p w:rsidR="0055601B" w:rsidRDefault="0055601B" w:rsidP="0055601B">
      <w:pPr>
        <w:ind w:firstLine="540"/>
        <w:jc w:val="both"/>
      </w:pPr>
      <w:r>
        <w:t>- Знакомство с героическими страницами истории Отечества, со своими земляками, защищавшими Родину;</w:t>
      </w:r>
    </w:p>
    <w:p w:rsidR="0055601B" w:rsidRDefault="0055601B" w:rsidP="0055601B">
      <w:pPr>
        <w:ind w:firstLine="540"/>
        <w:jc w:val="both"/>
      </w:pPr>
      <w:r>
        <w:t>- Формирование патриотических чувств, связанных с важностью защиты своего Отечества, забота об участниках военных действий.</w:t>
      </w: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tbl>
      <w:tblPr>
        <w:tblW w:w="10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3276"/>
        <w:gridCol w:w="4652"/>
        <w:gridCol w:w="1960"/>
      </w:tblGrid>
      <w:tr w:rsidR="0055601B" w:rsidTr="0055601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pStyle w:val="3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Срок </w:t>
            </w:r>
          </w:p>
        </w:tc>
      </w:tr>
      <w:tr w:rsidR="0055601B" w:rsidTr="0055601B">
        <w:trPr>
          <w:cantSplit/>
          <w:trHeight w:val="36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«наследники»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pStyle w:val="2"/>
              <w:spacing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Конкурс – выставка творческих работ, посвященных дню рождения детского движения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Устный журнал «Героическое прошлое моего народа»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27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 xml:space="preserve">4 Ноября – День </w:t>
            </w:r>
            <w:r>
              <w:rPr>
                <w:b/>
                <w:color w:val="FF00FF"/>
                <w:lang w:eastAsia="en-US"/>
              </w:rPr>
              <w:lastRenderedPageBreak/>
              <w:t>всенародного единства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Беседа «Возьми себе в пример героя!»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4.11.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Сбор – принятие  в наследники «Знай своё Отечество!»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</w:tr>
      <w:tr w:rsidR="0055601B" w:rsidTr="0055601B">
        <w:trPr>
          <w:cantSplit/>
          <w:trHeight w:val="186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9 декабря – День героев Отечества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Торжественная линейка «Спасибо тебе, солдат!»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9.12.</w:t>
            </w:r>
          </w:p>
        </w:tc>
      </w:tr>
      <w:tr w:rsidR="0055601B" w:rsidTr="0055601B">
        <w:trPr>
          <w:cantSplit/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Викторина, посвящённая песням военных лет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Декабрь </w:t>
            </w:r>
          </w:p>
        </w:tc>
      </w:tr>
      <w:tr w:rsidR="0055601B" w:rsidTr="0055601B">
        <w:trPr>
          <w:cantSplit/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Чествование граждан, имеющих особые заслуги перед Отечеством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Фестиваль военно-патриотических песен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Возложение венков у памятника «Памяти павших»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</w:tr>
      <w:tr w:rsidR="0055601B" w:rsidTr="0055601B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Встреча с участниками ВОВ и боевых действий в Афганистане и Чечне «Раны ещё не зажили…»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Февраль </w:t>
            </w:r>
          </w:p>
        </w:tc>
      </w:tr>
      <w:tr w:rsidR="0055601B" w:rsidTr="0055601B">
        <w:trPr>
          <w:cantSplit/>
          <w:trHeight w:val="186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9 мая – День великой Победы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Оформление плакатов памяти «Мои родственники – участники ВОВ»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Митинг «Подвигу народа жить в веках!»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  <w:tr w:rsidR="0055601B" w:rsidTr="0055601B">
        <w:trPr>
          <w:cantSplit/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«Георгиевская лента»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</w:tbl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Пятый тематический год </w:t>
      </w: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«Страна </w:t>
      </w:r>
      <w:proofErr w:type="gramStart"/>
      <w:r>
        <w:rPr>
          <w:b/>
          <w:color w:val="0000FF"/>
        </w:rPr>
        <w:t>неравнодушных</w:t>
      </w:r>
      <w:proofErr w:type="gramEnd"/>
      <w:r>
        <w:rPr>
          <w:b/>
          <w:color w:val="0000FF"/>
        </w:rPr>
        <w:t>» (6 класс)</w:t>
      </w:r>
    </w:p>
    <w:p w:rsidR="0055601B" w:rsidRDefault="0055601B" w:rsidP="0055601B">
      <w:pPr>
        <w:jc w:val="both"/>
      </w:pP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Цель</w:t>
      </w:r>
      <w:r>
        <w:rPr>
          <w:b/>
        </w:rPr>
        <w:t xml:space="preserve">: </w:t>
      </w:r>
      <w:r>
        <w:t>формирование исследовательских умений и навыков, создать условия для плодотворной работы.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Развитие социальной активности участников, готовности помогать окружающим;</w:t>
      </w:r>
    </w:p>
    <w:p w:rsidR="0055601B" w:rsidRDefault="0055601B" w:rsidP="0055601B">
      <w:pPr>
        <w:ind w:firstLine="540"/>
        <w:jc w:val="both"/>
      </w:pPr>
      <w:r>
        <w:t>- Сохранение и развитие российских традиций заботы и милосердия;</w:t>
      </w:r>
    </w:p>
    <w:p w:rsidR="0055601B" w:rsidRDefault="0055601B" w:rsidP="0055601B">
      <w:pPr>
        <w:ind w:firstLine="540"/>
        <w:jc w:val="both"/>
      </w:pPr>
      <w:r>
        <w:t>- Содействие осознанию важности связи поколений в современном обществе.</w:t>
      </w:r>
    </w:p>
    <w:p w:rsidR="0055601B" w:rsidRDefault="0055601B" w:rsidP="0055601B">
      <w:pPr>
        <w:ind w:firstLine="540"/>
        <w:jc w:val="center"/>
        <w:rPr>
          <w:b/>
          <w:color w:val="FF00FF"/>
        </w:rPr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p w:rsidR="0055601B" w:rsidRDefault="0055601B" w:rsidP="0055601B">
      <w:pPr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2865"/>
        <w:gridCol w:w="4218"/>
        <w:gridCol w:w="1609"/>
      </w:tblGrid>
      <w:tr w:rsidR="0055601B" w:rsidTr="0055601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работы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</w:t>
            </w:r>
          </w:p>
        </w:tc>
      </w:tr>
      <w:tr w:rsidR="0055601B" w:rsidTr="0055601B">
        <w:trPr>
          <w:cantSplit/>
          <w:trHeight w:val="735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«наследники»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Встреча с младшими школьниками «Наши традиции»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Сентябрь </w:t>
            </w:r>
          </w:p>
        </w:tc>
      </w:tr>
      <w:tr w:rsidR="0055601B" w:rsidTr="0055601B">
        <w:trPr>
          <w:cantSplit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«Сердце отдаю людям»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186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 октября – день бабушек и дедушек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«Пусть старость будет в радость»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Концерт ко дню пожилых людей.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1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Осенний бал.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368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22 декабря – день доброй воли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Марафон благотворительности «Жизнь дана на добрые дела»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</w:tr>
      <w:tr w:rsidR="0055601B" w:rsidTr="0055601B">
        <w:trPr>
          <w:cantSplit/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«Здоровью – да! Вредным привычкам – нет!»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Декабрь </w:t>
            </w:r>
          </w:p>
        </w:tc>
      </w:tr>
      <w:tr w:rsidR="0055601B" w:rsidTr="0055601B">
        <w:trPr>
          <w:cantSplit/>
          <w:trHeight w:val="419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22 апреля – Всемирный день Земли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Очно</w:t>
            </w:r>
            <w:proofErr w:type="spellEnd"/>
            <w:r>
              <w:rPr>
                <w:bCs/>
                <w:lang w:eastAsia="en-US"/>
              </w:rPr>
              <w:t xml:space="preserve"> - заочная игра «Тайны родного края»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Март</w:t>
            </w:r>
          </w:p>
        </w:tc>
      </w:tr>
      <w:tr w:rsidR="0055601B" w:rsidTr="0055601B">
        <w:trPr>
          <w:cantSplit/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«День чистой земли!»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370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19 мая – день детских организаций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«Дети – творцы будущего»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Экскурсии по памятным местам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Май </w:t>
            </w:r>
          </w:p>
        </w:tc>
      </w:tr>
      <w:tr w:rsidR="0055601B" w:rsidTr="0055601B">
        <w:trPr>
          <w:cantSplit/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Вечер отдыха с семьёй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</w:tbl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Шестой тематический год </w:t>
      </w: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«Нас ждут великие дела» (7 класс)</w:t>
      </w: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Цель:</w:t>
      </w:r>
      <w:r>
        <w:rPr>
          <w:b/>
        </w:rPr>
        <w:t xml:space="preserve"> </w:t>
      </w:r>
      <w:r>
        <w:t>формирование активного гражданина, патриота, способного принимать решения и нести ответственность за эти решения перед собой, обществом, страной.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Содействие в становлении статуса и позиции участников как юных граждан России;</w:t>
      </w:r>
    </w:p>
    <w:p w:rsidR="0055601B" w:rsidRDefault="0055601B" w:rsidP="0055601B">
      <w:pPr>
        <w:ind w:firstLine="540"/>
        <w:jc w:val="both"/>
      </w:pPr>
      <w:r>
        <w:t>- Знакомство с основами российской государственности;</w:t>
      </w:r>
    </w:p>
    <w:p w:rsidR="0055601B" w:rsidRDefault="0055601B" w:rsidP="0055601B">
      <w:pPr>
        <w:ind w:firstLine="540"/>
        <w:jc w:val="both"/>
      </w:pPr>
      <w:r>
        <w:t>- Включение ребят в обсуждение социально-экономических перспектив развития страны, поиск своего места в развивающемся обществе.</w:t>
      </w: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2780"/>
        <w:gridCol w:w="5400"/>
        <w:gridCol w:w="1980"/>
      </w:tblGrid>
      <w:tr w:rsidR="0055601B" w:rsidTr="0055601B">
        <w:trPr>
          <w:trHeight w:val="42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pStyle w:val="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</w:t>
            </w:r>
          </w:p>
        </w:tc>
      </w:tr>
      <w:tr w:rsidR="0055601B" w:rsidTr="0055601B">
        <w:trPr>
          <w:cantSplit/>
          <w:trHeight w:val="53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«наследники»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pStyle w:val="5"/>
              <w:spacing w:line="276" w:lineRule="auto"/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Сбор «Тропинки Родного края»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</w:t>
            </w:r>
          </w:p>
        </w:tc>
      </w:tr>
      <w:tr w:rsidR="0055601B" w:rsidTr="0055601B">
        <w:trPr>
          <w:cantSplit/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«Нас ждут великие дела»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          «Осень, осень…». Бал.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  <w:trHeight w:val="70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4 Ноября – День всенародного единства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Торжественная линейка «Возьми себе в пример героя!»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</w:tr>
      <w:tr w:rsidR="0055601B" w:rsidTr="0055601B">
        <w:trPr>
          <w:cantSplit/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Интеллектуальная игра «Тайны родного </w:t>
            </w:r>
            <w:proofErr w:type="spellStart"/>
            <w:r>
              <w:rPr>
                <w:bCs/>
                <w:lang w:eastAsia="en-US"/>
              </w:rPr>
              <w:t>Нурлатского</w:t>
            </w:r>
            <w:proofErr w:type="spellEnd"/>
            <w:r>
              <w:rPr>
                <w:bCs/>
                <w:lang w:eastAsia="en-US"/>
              </w:rPr>
              <w:t xml:space="preserve"> района»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Март </w:t>
            </w:r>
          </w:p>
        </w:tc>
      </w:tr>
      <w:tr w:rsidR="0055601B" w:rsidTr="0055601B">
        <w:trPr>
          <w:cantSplit/>
          <w:trHeight w:val="424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20 ноября – День принятия Конвенц</w:t>
            </w:r>
            <w:proofErr w:type="gramStart"/>
            <w:r>
              <w:rPr>
                <w:b/>
                <w:color w:val="FF00FF"/>
                <w:lang w:eastAsia="en-US"/>
              </w:rPr>
              <w:t>ии ОО</w:t>
            </w:r>
            <w:proofErr w:type="gramEnd"/>
            <w:r>
              <w:rPr>
                <w:b/>
                <w:color w:val="FF00FF"/>
                <w:lang w:eastAsia="en-US"/>
              </w:rPr>
              <w:t>Н о Правах Ребёнка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Историческая викторина «Всё о Татарстане»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</w:tr>
      <w:tr w:rsidR="0055601B" w:rsidTr="0055601B">
        <w:trPr>
          <w:cantSplit/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Сбор отрядов «Наше детское объединение»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</w:tr>
      <w:tr w:rsidR="0055601B" w:rsidTr="0055601B">
        <w:trPr>
          <w:cantSplit/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«Здоровью – да! Вредным привычкам – нет!»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Декабрь </w:t>
            </w:r>
          </w:p>
        </w:tc>
      </w:tr>
      <w:tr w:rsidR="0055601B" w:rsidTr="0055601B">
        <w:trPr>
          <w:cantSplit/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Конкурс социальных проектов «Россия - </w:t>
            </w:r>
            <w:r>
              <w:rPr>
                <w:bCs/>
                <w:lang w:val="en-US" w:eastAsia="en-US"/>
              </w:rPr>
              <w:t>XXI</w:t>
            </w:r>
            <w:r>
              <w:rPr>
                <w:bCs/>
                <w:lang w:eastAsia="en-US"/>
              </w:rPr>
              <w:t xml:space="preserve"> век»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  <w:trHeight w:val="37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26 апреля – день рождения Г.Тукая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Выпуск газеты «Жизнь и творчество Г.Тукая»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Праздник «Б</w:t>
            </w:r>
            <w:r>
              <w:rPr>
                <w:bCs/>
                <w:lang w:val="tt-RU" w:eastAsia="en-US"/>
              </w:rPr>
              <w:t>езнең йө</w:t>
            </w:r>
            <w:proofErr w:type="gramStart"/>
            <w:r>
              <w:rPr>
                <w:bCs/>
                <w:lang w:val="tt-RU" w:eastAsia="en-US"/>
              </w:rPr>
              <w:t>р</w:t>
            </w:r>
            <w:proofErr w:type="gramEnd"/>
            <w:r>
              <w:rPr>
                <w:bCs/>
                <w:lang w:val="tt-RU" w:eastAsia="en-US"/>
              </w:rPr>
              <w:t>әкләрдә син, Тукай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Конкурс стихотворений Г.Тукая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552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pStyle w:val="a8"/>
              <w:spacing w:line="276" w:lineRule="auto"/>
              <w:rPr>
                <w:b/>
                <w:color w:val="FF00FF"/>
                <w:lang w:eastAsia="en-US"/>
              </w:rPr>
            </w:pPr>
          </w:p>
          <w:p w:rsidR="0055601B" w:rsidRDefault="0055601B">
            <w:pPr>
              <w:pStyle w:val="a8"/>
              <w:spacing w:line="276" w:lineRule="auto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мая – Всемирный день семьи</w:t>
            </w: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  <w:p w:rsidR="0055601B" w:rsidRDefault="0055601B">
            <w:pPr>
              <w:spacing w:line="276" w:lineRule="auto"/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Круглый стол «Традиции моей семьи»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Выставка фотографий «История </w:t>
            </w:r>
            <w:proofErr w:type="spellStart"/>
            <w:r>
              <w:rPr>
                <w:bCs/>
                <w:lang w:eastAsia="en-US"/>
              </w:rPr>
              <w:t>Нурлатского</w:t>
            </w:r>
            <w:proofErr w:type="spellEnd"/>
            <w:r>
              <w:rPr>
                <w:bCs/>
                <w:lang w:eastAsia="en-US"/>
              </w:rPr>
              <w:t xml:space="preserve"> района в семейном альбоме»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«Мы понимаем вас, ветераны!»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  <w:tr w:rsidR="0055601B" w:rsidTr="0055601B">
        <w:trPr>
          <w:cantSplit/>
          <w:trHeight w:val="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«Семья + Школа = Единство»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</w:tbl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Седьмой тематический год «Страна культуры» (8 класс)</w:t>
      </w:r>
    </w:p>
    <w:p w:rsidR="0055601B" w:rsidRDefault="0055601B" w:rsidP="0055601B">
      <w:pPr>
        <w:jc w:val="both"/>
      </w:pP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Цель:</w:t>
      </w:r>
      <w:r>
        <w:t xml:space="preserve"> актуализировать творческий потенциал каждого ребёнка, развить художественный вкус, эстетические задатки и способности учащихся.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формировать актуальность и развитие коммуникативной культуры учащихся;</w:t>
      </w:r>
    </w:p>
    <w:p w:rsidR="0055601B" w:rsidRDefault="0055601B" w:rsidP="0055601B">
      <w:pPr>
        <w:ind w:firstLine="540"/>
        <w:jc w:val="both"/>
      </w:pPr>
      <w:r>
        <w:t>- формировать у учащихся мотивацию творческого самовыражения;</w:t>
      </w:r>
    </w:p>
    <w:p w:rsidR="0055601B" w:rsidRDefault="0055601B" w:rsidP="0055601B">
      <w:pPr>
        <w:ind w:firstLine="540"/>
        <w:jc w:val="both"/>
      </w:pPr>
      <w:r>
        <w:t>- воспитать у учащихся нравственно-эстетические качества.</w:t>
      </w:r>
    </w:p>
    <w:p w:rsidR="0055601B" w:rsidRDefault="0055601B" w:rsidP="0055601B">
      <w:pPr>
        <w:ind w:firstLine="540"/>
        <w:jc w:val="both"/>
      </w:pP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p w:rsidR="0055601B" w:rsidRDefault="0055601B" w:rsidP="0055601B">
      <w:pPr>
        <w:ind w:firstLine="5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2982"/>
        <w:gridCol w:w="3601"/>
        <w:gridCol w:w="2120"/>
      </w:tblGrid>
      <w:tr w:rsidR="0055601B" w:rsidTr="0055601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</w:tc>
      </w:tr>
      <w:tr w:rsidR="0055601B" w:rsidTr="0055601B">
        <w:trPr>
          <w:cantSplit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«наследники»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«Школа + Стиль»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Осенний бал цветов.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«Здоровью – да! Вредным привычкам – нет!»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«Этика, этикет» конкурсная программа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Март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Трудовой десант «Мой школьный двор»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Май </w:t>
            </w:r>
          </w:p>
        </w:tc>
      </w:tr>
      <w:tr w:rsidR="0055601B" w:rsidTr="0055601B">
        <w:trPr>
          <w:cantSplit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27 марта – Международный день театра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Слёт «Принятие в </w:t>
            </w:r>
            <w:proofErr w:type="spellStart"/>
            <w:r>
              <w:rPr>
                <w:bCs/>
                <w:lang w:eastAsia="en-US"/>
              </w:rPr>
              <w:t>бинилектовцы</w:t>
            </w:r>
            <w:proofErr w:type="spellEnd"/>
            <w:r>
              <w:rPr>
                <w:bCs/>
                <w:lang w:eastAsia="en-US"/>
              </w:rPr>
              <w:t>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Конкурс «Паруса надежды»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Неделя театра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Фестиваль творчества «Дети – творцы будущего»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Возложение венков у памятника «Памяти </w:t>
            </w:r>
            <w:proofErr w:type="gramStart"/>
            <w:r>
              <w:rPr>
                <w:bCs/>
                <w:lang w:eastAsia="en-US"/>
              </w:rPr>
              <w:t>павшим</w:t>
            </w:r>
            <w:proofErr w:type="gramEnd"/>
            <w:r>
              <w:rPr>
                <w:bCs/>
                <w:lang w:eastAsia="en-US"/>
              </w:rPr>
              <w:t>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Встреча с ветеранами ВОВ и участниками боевых действий в Афганистане и Чечне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</w:tr>
      <w:tr w:rsidR="0055601B" w:rsidTr="0055601B">
        <w:trPr>
          <w:cantSplit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мая – Всемирный день семьи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«Пусть старость будет в радость»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Марафон благотворительности «Жизнь дана на добрые дела»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Семейная игра «Мы вместе»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Апрель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Родительская конференций «Семья + Школа = Единство»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</w:tbl>
    <w:p w:rsidR="0055601B" w:rsidRDefault="0055601B" w:rsidP="0055601B">
      <w:pPr>
        <w:jc w:val="center"/>
        <w:rPr>
          <w:b/>
          <w:color w:val="0000FF"/>
        </w:rPr>
      </w:pP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>Восьмой тематический год</w:t>
      </w:r>
    </w:p>
    <w:p w:rsidR="0055601B" w:rsidRDefault="0055601B" w:rsidP="0055601B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 «Человек в мире профессии» (9 класс)</w:t>
      </w:r>
    </w:p>
    <w:p w:rsidR="0055601B" w:rsidRDefault="0055601B" w:rsidP="0055601B">
      <w:pPr>
        <w:jc w:val="center"/>
        <w:rPr>
          <w:b/>
        </w:rPr>
      </w:pPr>
    </w:p>
    <w:p w:rsidR="0055601B" w:rsidRDefault="0055601B" w:rsidP="0055601B">
      <w:pPr>
        <w:ind w:firstLine="540"/>
        <w:jc w:val="both"/>
      </w:pPr>
      <w:r>
        <w:rPr>
          <w:b/>
          <w:color w:val="FF00FF"/>
        </w:rPr>
        <w:t>Цель:</w:t>
      </w:r>
      <w:r>
        <w:t xml:space="preserve"> формирование убеждённости в правильности выбора профессии, подготовка к реализации профессионального намерения.</w:t>
      </w:r>
    </w:p>
    <w:p w:rsidR="0055601B" w:rsidRDefault="0055601B" w:rsidP="0055601B">
      <w:pPr>
        <w:ind w:firstLine="540"/>
        <w:jc w:val="both"/>
        <w:rPr>
          <w:b/>
          <w:color w:val="FF00FF"/>
        </w:rPr>
      </w:pPr>
      <w:r>
        <w:rPr>
          <w:b/>
          <w:color w:val="FF00FF"/>
        </w:rPr>
        <w:t>Задачи:</w:t>
      </w:r>
    </w:p>
    <w:p w:rsidR="0055601B" w:rsidRDefault="0055601B" w:rsidP="0055601B">
      <w:pPr>
        <w:ind w:firstLine="540"/>
        <w:jc w:val="both"/>
      </w:pPr>
      <w:r>
        <w:t>- привить сознательное отношение к труду;</w:t>
      </w:r>
    </w:p>
    <w:p w:rsidR="0055601B" w:rsidRDefault="0055601B" w:rsidP="0055601B">
      <w:pPr>
        <w:ind w:firstLine="540"/>
        <w:jc w:val="both"/>
      </w:pPr>
      <w:r>
        <w:t>- расширить у учащихся круга знаний по профессиям;</w:t>
      </w:r>
    </w:p>
    <w:p w:rsidR="0055601B" w:rsidRDefault="0055601B" w:rsidP="0055601B">
      <w:pPr>
        <w:ind w:firstLine="540"/>
        <w:jc w:val="both"/>
      </w:pPr>
      <w:r>
        <w:t xml:space="preserve">- </w:t>
      </w:r>
      <w:proofErr w:type="spellStart"/>
      <w:r>
        <w:t>профориентационное</w:t>
      </w:r>
      <w:proofErr w:type="spellEnd"/>
      <w:r>
        <w:t xml:space="preserve"> воспитание.</w:t>
      </w:r>
    </w:p>
    <w:p w:rsidR="0055601B" w:rsidRDefault="0055601B" w:rsidP="0055601B">
      <w:pPr>
        <w:ind w:firstLine="540"/>
        <w:jc w:val="center"/>
        <w:rPr>
          <w:b/>
          <w:color w:val="FF00FF"/>
        </w:rPr>
      </w:pPr>
      <w:r>
        <w:rPr>
          <w:b/>
          <w:color w:val="FF00FF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2942"/>
        <w:gridCol w:w="3568"/>
        <w:gridCol w:w="2188"/>
      </w:tblGrid>
      <w:tr w:rsidR="0055601B" w:rsidTr="0055601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</w:tc>
      </w:tr>
      <w:tr w:rsidR="0055601B" w:rsidTr="0055601B">
        <w:trPr>
          <w:cantSplit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15 сентября – День рождения детского движения «наследники»</w:t>
            </w: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Викторина «Страна СНТ»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Осенний бал.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«Здоровью – да! Вредным привычкам – нет!»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Сентябрь, Декабрь</w:t>
            </w:r>
          </w:p>
        </w:tc>
      </w:tr>
      <w:tr w:rsidR="0055601B" w:rsidTr="0055601B">
        <w:trPr>
          <w:cantSplit/>
          <w:trHeight w:val="7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Брейн-ринг</w:t>
            </w:r>
            <w:proofErr w:type="spellEnd"/>
            <w:r>
              <w:rPr>
                <w:bCs/>
                <w:lang w:eastAsia="en-US"/>
              </w:rPr>
              <w:t xml:space="preserve"> «Где вы, долгожители?»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rPr>
          <w:cantSplit/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Трудовой десант «Мой школьный двор»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</w:tr>
      <w:tr w:rsidR="0055601B" w:rsidTr="0055601B">
        <w:trPr>
          <w:cantSplit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 xml:space="preserve">1 октября - день бабушек и дедушек   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«Пусть старость будет в радость»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Октябрь 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«Жизнь дана на добрые дела»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Благотворительная ярмарка «Дети ради детей»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</w:tr>
      <w:tr w:rsidR="0055601B" w:rsidTr="0055601B">
        <w:trPr>
          <w:cantSplit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  <w:r>
              <w:rPr>
                <w:b/>
                <w:color w:val="FF00FF"/>
                <w:lang w:eastAsia="en-US"/>
              </w:rPr>
              <w:t>9 декабря – День героев Отечества</w:t>
            </w: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Встреча с представителями различных профессий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Праздник-конкурс «Защита профессий»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</w:t>
            </w:r>
          </w:p>
        </w:tc>
      </w:tr>
      <w:tr w:rsidR="0055601B" w:rsidTr="0055601B">
        <w:trPr>
          <w:cantSplit/>
          <w:trHeight w:val="7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Деловая игра «Профессия: выбираем вместе»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</w:tr>
      <w:tr w:rsidR="0055601B" w:rsidTr="0055601B">
        <w:trPr>
          <w:cantSplit/>
          <w:trHeight w:val="6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«Моя профессия - билет в будущее». Конкурс сочинений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Возложение венков у памятника «Памяти </w:t>
            </w:r>
            <w:proofErr w:type="gramStart"/>
            <w:r>
              <w:rPr>
                <w:bCs/>
                <w:lang w:eastAsia="en-US"/>
              </w:rPr>
              <w:t>павшим</w:t>
            </w:r>
            <w:proofErr w:type="gramEnd"/>
            <w:r>
              <w:rPr>
                <w:bCs/>
                <w:lang w:eastAsia="en-US"/>
              </w:rPr>
              <w:t>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</w:tr>
      <w:tr w:rsidR="0055601B" w:rsidTr="005560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rPr>
                <w:b/>
                <w:color w:val="FF00FF"/>
                <w:lang w:eastAsia="en-US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Встреча с ветеранами ВОВ и участниками боевых действий в Афганистане и Чечне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</w:tr>
    </w:tbl>
    <w:p w:rsidR="0055601B" w:rsidRDefault="0055601B" w:rsidP="0055601B">
      <w:pPr>
        <w:jc w:val="center"/>
        <w:rPr>
          <w:b/>
        </w:rPr>
      </w:pPr>
    </w:p>
    <w:p w:rsidR="0055601B" w:rsidRDefault="0055601B" w:rsidP="0055601B">
      <w:pPr>
        <w:pStyle w:val="ab"/>
        <w:numPr>
          <w:ilvl w:val="0"/>
          <w:numId w:val="8"/>
        </w:numPr>
        <w:rPr>
          <w:b/>
          <w:color w:val="0000FF"/>
        </w:rPr>
      </w:pPr>
      <w:r>
        <w:rPr>
          <w:b/>
          <w:color w:val="0000FF"/>
        </w:rPr>
        <w:t>Проверка полученных знаний, умений и навыков и педагогический контроль</w:t>
      </w:r>
    </w:p>
    <w:p w:rsidR="0055601B" w:rsidRDefault="0055601B" w:rsidP="0055601B">
      <w:pPr>
        <w:pStyle w:val="ab"/>
        <w:ind w:left="1050"/>
        <w:rPr>
          <w:b/>
          <w:color w:val="0000FF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229"/>
        <w:gridCol w:w="2783"/>
        <w:gridCol w:w="1289"/>
        <w:gridCol w:w="1398"/>
      </w:tblGrid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iCs/>
                <w:lang w:eastAsia="en-US"/>
              </w:rPr>
              <w:t>№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Какие знания, умения, навыки контролируются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/>
                <w:iCs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Формы работы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Для кого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Сроки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Диагностирование творческих способностей.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Стартовый сбор «Принятие в следопыты»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2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Сентябрь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2.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Знания о природных богатствах родного края.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Игра-викторина «Тропинки родного края»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3.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Знания государственной символики, её наследия и достижений.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Итоговый слёт «Интеллектуальная мишень»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4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4.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Знания о героических страницах, связанных с  историей Татарстана.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Слёт «Знай своё Отечество!»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</w:p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5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Ноябрь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5.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Умения самостоятельно добывать знания, пользоваться литературой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Очно</w:t>
            </w:r>
            <w:proofErr w:type="spellEnd"/>
            <w:r>
              <w:rPr>
                <w:bCs/>
                <w:lang w:eastAsia="en-US"/>
              </w:rPr>
              <w:t xml:space="preserve"> - заочная игра «Тайны родного края – </w:t>
            </w:r>
            <w:proofErr w:type="spellStart"/>
            <w:r>
              <w:rPr>
                <w:bCs/>
                <w:lang w:eastAsia="en-US"/>
              </w:rPr>
              <w:t>Нурлатский</w:t>
            </w:r>
            <w:proofErr w:type="spellEnd"/>
            <w:r>
              <w:rPr>
                <w:bCs/>
                <w:lang w:eastAsia="en-US"/>
              </w:rPr>
              <w:t xml:space="preserve"> район»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6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6.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Умения самостоятельно добывать знания, пользоваться литературой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Очно</w:t>
            </w:r>
            <w:proofErr w:type="spellEnd"/>
            <w:r>
              <w:rPr>
                <w:bCs/>
                <w:lang w:eastAsia="en-US"/>
              </w:rPr>
              <w:t xml:space="preserve"> - заочная игра «Тайны родного края»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7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7.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Проверка эстетических задатков и способностей учащихся.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«Этика, этикет» конкурсная программа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8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</w:tr>
      <w:tr w:rsidR="0055601B" w:rsidTr="0055601B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8.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1B" w:rsidRDefault="0055601B">
            <w:pPr>
              <w:spacing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Проверка готовности к реализации профессионального намерения.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Деловая игра «Профессия: выбираем вместе»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9 класс     </w:t>
            </w:r>
          </w:p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01B" w:rsidRDefault="0055601B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</w:tr>
    </w:tbl>
    <w:p w:rsidR="0055601B" w:rsidRPr="00290B22" w:rsidRDefault="0055601B" w:rsidP="0055601B">
      <w:pPr>
        <w:rPr>
          <w:lang w:val="en-US"/>
        </w:rPr>
      </w:pPr>
    </w:p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55601B" w:rsidRDefault="0055601B" w:rsidP="0055601B"/>
    <w:p w:rsidR="00406230" w:rsidRDefault="00406230"/>
    <w:sectPr w:rsidR="00406230" w:rsidSect="0040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38E"/>
    <w:multiLevelType w:val="hybridMultilevel"/>
    <w:tmpl w:val="89EA70DC"/>
    <w:lvl w:ilvl="0" w:tplc="C388B4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B782B"/>
    <w:multiLevelType w:val="hybridMultilevel"/>
    <w:tmpl w:val="883273CA"/>
    <w:lvl w:ilvl="0" w:tplc="37D6593A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87052"/>
    <w:multiLevelType w:val="hybridMultilevel"/>
    <w:tmpl w:val="1A76A8BE"/>
    <w:lvl w:ilvl="0" w:tplc="D7881578">
      <w:start w:val="1"/>
      <w:numFmt w:val="decimal"/>
      <w:lvlText w:val="%1."/>
      <w:lvlJc w:val="left"/>
      <w:pPr>
        <w:tabs>
          <w:tab w:val="num" w:pos="1725"/>
        </w:tabs>
        <w:ind w:left="1725" w:hanging="11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2018C"/>
    <w:multiLevelType w:val="multilevel"/>
    <w:tmpl w:val="05A4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A7672"/>
    <w:multiLevelType w:val="hybridMultilevel"/>
    <w:tmpl w:val="352C49AA"/>
    <w:lvl w:ilvl="0" w:tplc="96EE8F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8E6328"/>
    <w:multiLevelType w:val="multilevel"/>
    <w:tmpl w:val="5DE0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0C1CEC"/>
    <w:multiLevelType w:val="hybridMultilevel"/>
    <w:tmpl w:val="9CF87A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895468"/>
    <w:multiLevelType w:val="hybridMultilevel"/>
    <w:tmpl w:val="E214DA5A"/>
    <w:lvl w:ilvl="0" w:tplc="0E1A3A8E">
      <w:start w:val="11"/>
      <w:numFmt w:val="decimal"/>
      <w:lvlText w:val="%1."/>
      <w:lvlJc w:val="left"/>
      <w:pPr>
        <w:tabs>
          <w:tab w:val="num" w:pos="1050"/>
        </w:tabs>
        <w:ind w:left="105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5601B"/>
    <w:rsid w:val="00290B22"/>
    <w:rsid w:val="00406230"/>
    <w:rsid w:val="0055601B"/>
    <w:rsid w:val="00C5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60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560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560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560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560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5601B"/>
    <w:pPr>
      <w:keepNext/>
      <w:jc w:val="center"/>
      <w:outlineLvl w:val="5"/>
    </w:pPr>
    <w:rPr>
      <w:b/>
      <w:sz w:val="44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55601B"/>
    <w:pPr>
      <w:keepNext/>
      <w:jc w:val="center"/>
      <w:outlineLvl w:val="6"/>
    </w:pPr>
    <w:rPr>
      <w:b/>
      <w:i/>
      <w:sz w:val="5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60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5601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5601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5601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5601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55601B"/>
    <w:rPr>
      <w:rFonts w:ascii="Times New Roman" w:eastAsia="Times New Roman" w:hAnsi="Times New Roman" w:cs="Times New Roman"/>
      <w:b/>
      <w:sz w:val="44"/>
      <w:szCs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55601B"/>
    <w:rPr>
      <w:rFonts w:ascii="Times New Roman" w:eastAsia="Times New Roman" w:hAnsi="Times New Roman" w:cs="Times New Roman"/>
      <w:b/>
      <w:i/>
      <w:sz w:val="52"/>
      <w:szCs w:val="44"/>
      <w:lang w:eastAsia="ru-RU"/>
    </w:rPr>
  </w:style>
  <w:style w:type="paragraph" w:styleId="a3">
    <w:name w:val="Normal (Web)"/>
    <w:basedOn w:val="a"/>
    <w:semiHidden/>
    <w:unhideWhenUsed/>
    <w:rsid w:val="0055601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5560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560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55601B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55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55601B"/>
    <w:pPr>
      <w:jc w:val="center"/>
    </w:pPr>
    <w:rPr>
      <w:b/>
      <w:sz w:val="44"/>
      <w:szCs w:val="28"/>
    </w:rPr>
  </w:style>
  <w:style w:type="character" w:customStyle="1" w:styleId="22">
    <w:name w:val="Основной текст 2 Знак"/>
    <w:basedOn w:val="a0"/>
    <w:link w:val="21"/>
    <w:semiHidden/>
    <w:rsid w:val="0055601B"/>
    <w:rPr>
      <w:rFonts w:ascii="Times New Roman" w:eastAsia="Times New Roman" w:hAnsi="Times New Roman" w:cs="Times New Roman"/>
      <w:b/>
      <w:sz w:val="44"/>
      <w:szCs w:val="28"/>
      <w:lang w:eastAsia="ru-RU"/>
    </w:rPr>
  </w:style>
  <w:style w:type="paragraph" w:styleId="aa">
    <w:name w:val="No Spacing"/>
    <w:uiPriority w:val="1"/>
    <w:qFormat/>
    <w:rsid w:val="00556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560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3013</Words>
  <Characters>17179</Characters>
  <Application>Microsoft Office Word</Application>
  <DocSecurity>0</DocSecurity>
  <Lines>143</Lines>
  <Paragraphs>40</Paragraphs>
  <ScaleCrop>false</ScaleCrop>
  <Company/>
  <LinksUpToDate>false</LinksUpToDate>
  <CharactersWithSpaces>20152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2017-06-01T10:09:00Z</dcterms:created>
  <dcterms:modified xsi:type="dcterms:W3CDTF">2017-06-06T09:32:00Z</dcterms:modified>
</cp:coreProperties>
</file>